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9B9" w:rsidRPr="00F1268E" w:rsidRDefault="00AD37D8" w:rsidP="00AD37D8">
      <w:pPr>
        <w:jc w:val="both"/>
        <w:rPr>
          <w:rFonts w:eastAsia="Batang"/>
          <w:sz w:val="12"/>
          <w:szCs w:val="12"/>
        </w:rPr>
      </w:pPr>
      <w:r>
        <w:rPr>
          <w:rFonts w:eastAsia="Batang"/>
          <w:noProof/>
          <w:sz w:val="12"/>
          <w:szCs w:val="12"/>
        </w:rPr>
        <w:drawing>
          <wp:inline distT="0" distB="0" distL="0" distR="0">
            <wp:extent cx="5164895" cy="1695398"/>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164832" cy="1695377"/>
                    </a:xfrm>
                    <a:prstGeom prst="rect">
                      <a:avLst/>
                    </a:prstGeom>
                    <a:noFill/>
                    <a:ln w="9525">
                      <a:noFill/>
                      <a:miter lim="800000"/>
                      <a:headEnd/>
                      <a:tailEnd/>
                    </a:ln>
                  </pic:spPr>
                </pic:pic>
              </a:graphicData>
            </a:graphic>
          </wp:inline>
        </w:drawing>
      </w:r>
      <w:r w:rsidRPr="00AD37D8">
        <w:rPr>
          <w:rFonts w:eastAsia="Batang"/>
          <w:noProof/>
          <w:sz w:val="12"/>
          <w:szCs w:val="12"/>
        </w:rPr>
        <w:drawing>
          <wp:anchor distT="0" distB="0" distL="114300" distR="114300" simplePos="0" relativeHeight="251659264" behindDoc="0" locked="1" layoutInCell="1" allowOverlap="0">
            <wp:simplePos x="0" y="0"/>
            <wp:positionH relativeFrom="column">
              <wp:posOffset>5407660</wp:posOffset>
            </wp:positionH>
            <wp:positionV relativeFrom="page">
              <wp:posOffset>1282700</wp:posOffset>
            </wp:positionV>
            <wp:extent cx="543560" cy="660400"/>
            <wp:effectExtent l="19050" t="0" r="8890" b="0"/>
            <wp:wrapNone/>
            <wp:docPr id="1" name="Immagine 2" descr="stemmacaccamo%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caccamo%5b1%5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560" cy="660400"/>
                    </a:xfrm>
                    <a:prstGeom prst="rect">
                      <a:avLst/>
                    </a:prstGeom>
                    <a:noFill/>
                  </pic:spPr>
                </pic:pic>
              </a:graphicData>
            </a:graphic>
          </wp:anchor>
        </w:drawing>
      </w:r>
    </w:p>
    <w:p w:rsidR="005B69B9" w:rsidRDefault="005B69B9" w:rsidP="005B69B9">
      <w:pPr>
        <w:rPr>
          <w:rFonts w:eastAsia="Batang"/>
          <w:sz w:val="16"/>
          <w:szCs w:val="16"/>
        </w:rPr>
      </w:pPr>
    </w:p>
    <w:p w:rsidR="00AD37D8" w:rsidRDefault="00AD37D8" w:rsidP="00915633">
      <w:pPr>
        <w:jc w:val="both"/>
        <w:rPr>
          <w:b/>
        </w:rPr>
      </w:pPr>
    </w:p>
    <w:p w:rsidR="00AD37D8" w:rsidRDefault="00AD37D8" w:rsidP="00AD37D8">
      <w:pPr>
        <w:pStyle w:val="Titolo"/>
        <w:ind w:firstLine="709"/>
        <w:rPr>
          <w:rFonts w:ascii="Baskerville Old Face" w:hAnsi="Baskerville Old Face" w:cs="Times New Roman"/>
          <w:color w:val="000000"/>
          <w:sz w:val="44"/>
          <w:szCs w:val="44"/>
        </w:rPr>
      </w:pPr>
      <w:r>
        <w:rPr>
          <w:color w:val="262626"/>
          <w:spacing w:val="30"/>
          <w:kern w:val="18"/>
          <w:sz w:val="44"/>
          <w:szCs w:val="44"/>
        </w:rPr>
        <w:t>COMUNE DI CACCAMO</w:t>
      </w:r>
      <w:r w:rsidR="008D44C8" w:rsidRPr="008D44C8">
        <w:rPr>
          <w:noProof/>
          <w:color w:val="262626"/>
          <w:spacing w:val="30"/>
          <w:kern w:val="18"/>
          <w:sz w:val="44"/>
          <w:szCs w:val="44"/>
        </w:rPr>
        <w:drawing>
          <wp:anchor distT="0" distB="0" distL="114300" distR="114300" simplePos="0" relativeHeight="251661312" behindDoc="0" locked="1" layoutInCell="1" allowOverlap="0">
            <wp:simplePos x="0" y="0"/>
            <wp:positionH relativeFrom="column">
              <wp:posOffset>2778760</wp:posOffset>
            </wp:positionH>
            <wp:positionV relativeFrom="page">
              <wp:posOffset>54508400</wp:posOffset>
            </wp:positionV>
            <wp:extent cx="543560" cy="660400"/>
            <wp:effectExtent l="19050" t="0" r="8890" b="0"/>
            <wp:wrapNone/>
            <wp:docPr id="5" name="Immagine 2" descr="stemmacaccamo%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caccamo%5b1%5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560" cy="660400"/>
                    </a:xfrm>
                    <a:prstGeom prst="rect">
                      <a:avLst/>
                    </a:prstGeom>
                    <a:noFill/>
                  </pic:spPr>
                </pic:pic>
              </a:graphicData>
            </a:graphic>
          </wp:anchor>
        </w:drawing>
      </w:r>
    </w:p>
    <w:p w:rsidR="00AD37D8" w:rsidRDefault="00AD37D8" w:rsidP="00AD37D8">
      <w:pPr>
        <w:spacing w:line="276" w:lineRule="auto"/>
        <w:ind w:left="709" w:right="397"/>
        <w:jc w:val="center"/>
        <w:rPr>
          <w:rFonts w:ascii="Century" w:hAnsi="Century" w:cs="Arial"/>
          <w:iCs/>
          <w:color w:val="000000"/>
          <w:sz w:val="20"/>
          <w:szCs w:val="20"/>
        </w:rPr>
      </w:pPr>
      <w:r>
        <w:rPr>
          <w:rFonts w:ascii="Century" w:hAnsi="Century" w:cs="Arial"/>
          <w:i/>
          <w:iCs/>
          <w:color w:val="000000"/>
          <w:sz w:val="20"/>
          <w:szCs w:val="20"/>
        </w:rPr>
        <w:t xml:space="preserve">    Città Metropolitana di Palermo -  </w:t>
      </w:r>
      <w:r>
        <w:rPr>
          <w:rFonts w:ascii="Century" w:hAnsi="Century" w:cs="Arial"/>
          <w:iCs/>
          <w:color w:val="000000"/>
          <w:sz w:val="20"/>
          <w:szCs w:val="20"/>
        </w:rPr>
        <w:t>Regione Siciliana</w:t>
      </w:r>
    </w:p>
    <w:p w:rsidR="00AD37D8" w:rsidRDefault="00AD37D8" w:rsidP="00AD37D8">
      <w:pPr>
        <w:spacing w:line="276" w:lineRule="auto"/>
        <w:ind w:left="709" w:right="397"/>
        <w:jc w:val="center"/>
      </w:pPr>
    </w:p>
    <w:p w:rsidR="00AD37D8" w:rsidRPr="007F5330" w:rsidRDefault="00AD37D8" w:rsidP="00AD37D8">
      <w:pPr>
        <w:spacing w:line="276" w:lineRule="auto"/>
        <w:ind w:left="709" w:right="397"/>
        <w:jc w:val="center"/>
        <w:rPr>
          <w:b/>
        </w:rPr>
      </w:pPr>
      <w:r w:rsidRPr="007F5330">
        <w:rPr>
          <w:b/>
        </w:rPr>
        <w:t xml:space="preserve">Settore III </w:t>
      </w:r>
    </w:p>
    <w:p w:rsidR="00AD37D8" w:rsidRDefault="00AD37D8" w:rsidP="00AD37D8">
      <w:pPr>
        <w:spacing w:line="276" w:lineRule="auto"/>
        <w:ind w:left="709" w:right="397"/>
        <w:jc w:val="center"/>
      </w:pPr>
      <w:r>
        <w:t xml:space="preserve">Servizi Tecnici </w:t>
      </w:r>
    </w:p>
    <w:p w:rsidR="00AD37D8" w:rsidRDefault="00AD37D8" w:rsidP="00AD37D8">
      <w:pPr>
        <w:spacing w:line="276" w:lineRule="auto"/>
        <w:ind w:left="709" w:right="397"/>
        <w:jc w:val="center"/>
      </w:pPr>
      <w:r>
        <w:t xml:space="preserve">Servizio II Edilizia ed Urbanistica </w:t>
      </w:r>
    </w:p>
    <w:p w:rsidR="00AD37D8" w:rsidRPr="007F5330" w:rsidRDefault="00AD37D8" w:rsidP="00AD37D8">
      <w:pPr>
        <w:spacing w:line="276" w:lineRule="auto"/>
        <w:ind w:left="709" w:right="397"/>
        <w:jc w:val="center"/>
        <w:rPr>
          <w:rFonts w:ascii="Century" w:hAnsi="Century" w:cs="Arial"/>
          <w:iCs/>
          <w:color w:val="000000"/>
          <w:sz w:val="20"/>
          <w:szCs w:val="20"/>
        </w:rPr>
      </w:pPr>
      <w:r>
        <w:t xml:space="preserve">C.so Umberto I n° 78 </w:t>
      </w:r>
      <w:proofErr w:type="spellStart"/>
      <w:r>
        <w:t>Tel</w:t>
      </w:r>
      <w:proofErr w:type="spellEnd"/>
      <w:r>
        <w:t xml:space="preserve"> 0918103</w:t>
      </w:r>
      <w:r w:rsidR="00DC53CD">
        <w:t>208-0918103210</w:t>
      </w:r>
      <w:bookmarkStart w:id="0" w:name="_GoBack"/>
      <w:bookmarkEnd w:id="0"/>
    </w:p>
    <w:p w:rsidR="00AD37D8" w:rsidRPr="007F5330" w:rsidRDefault="00AD37D8" w:rsidP="00AD37D8">
      <w:pPr>
        <w:jc w:val="both"/>
        <w:rPr>
          <w:rFonts w:ascii="Century" w:hAnsi="Century" w:cs="Arial"/>
          <w:iCs/>
          <w:color w:val="808080" w:themeColor="background1" w:themeShade="80"/>
          <w:sz w:val="18"/>
          <w:szCs w:val="14"/>
        </w:rPr>
      </w:pPr>
      <w:r>
        <w:rPr>
          <w:rFonts w:ascii="Century" w:hAnsi="Century" w:cs="Arial"/>
          <w:iCs/>
          <w:color w:val="808080" w:themeColor="background1" w:themeShade="80"/>
          <w:sz w:val="14"/>
          <w:szCs w:val="14"/>
        </w:rPr>
        <w:t xml:space="preserve">                   </w:t>
      </w:r>
    </w:p>
    <w:p w:rsidR="00AD37D8" w:rsidRDefault="00DC53CD" w:rsidP="00AD37D8">
      <w:pPr>
        <w:jc w:val="center"/>
        <w:rPr>
          <w:b/>
        </w:rPr>
      </w:pPr>
      <w:hyperlink r:id="rId11" w:history="1">
        <w:r w:rsidR="00AD37D8" w:rsidRPr="007F5330">
          <w:rPr>
            <w:rStyle w:val="Collegamentoipertestuale"/>
            <w:rFonts w:ascii="DejaVu Serif Condensed" w:hAnsi="DejaVu Serif Condensed" w:cs="DejaVu Serif Condensed"/>
            <w:sz w:val="20"/>
            <w:szCs w:val="16"/>
          </w:rPr>
          <w:t>protocollo@pec.comune.caccamo.pa.it</w:t>
        </w:r>
      </w:hyperlink>
    </w:p>
    <w:p w:rsidR="00AD37D8" w:rsidRDefault="00AD37D8" w:rsidP="00915633">
      <w:pPr>
        <w:jc w:val="both"/>
        <w:rPr>
          <w:b/>
        </w:rPr>
      </w:pPr>
    </w:p>
    <w:p w:rsidR="00AD37D8" w:rsidRDefault="00AD37D8" w:rsidP="00915633">
      <w:pPr>
        <w:jc w:val="both"/>
        <w:rPr>
          <w:b/>
        </w:rPr>
      </w:pPr>
    </w:p>
    <w:p w:rsidR="00113657" w:rsidRPr="00113657" w:rsidRDefault="006D0797" w:rsidP="00113657">
      <w:pPr>
        <w:autoSpaceDE w:val="0"/>
        <w:autoSpaceDN w:val="0"/>
        <w:adjustRightInd w:val="0"/>
        <w:jc w:val="both"/>
        <w:rPr>
          <w:rFonts w:ascii="Verdana" w:hAnsi="Verdana"/>
          <w:b/>
          <w:bCs/>
          <w:color w:val="000000"/>
          <w:sz w:val="20"/>
          <w:szCs w:val="20"/>
        </w:rPr>
      </w:pPr>
      <w:r w:rsidRPr="00113657">
        <w:rPr>
          <w:rFonts w:ascii="Verdana" w:hAnsi="Verdana" w:cstheme="minorHAnsi"/>
          <w:b/>
          <w:sz w:val="20"/>
          <w:szCs w:val="20"/>
        </w:rPr>
        <w:t xml:space="preserve">Avviso pubblico di manifestazione d’interesse per la partecipazione alla selezione di n° 1 </w:t>
      </w:r>
      <w:r w:rsidR="00912057" w:rsidRPr="00113657">
        <w:rPr>
          <w:rFonts w:ascii="Verdana" w:hAnsi="Verdana"/>
          <w:b/>
          <w:bCs/>
          <w:sz w:val="20"/>
          <w:szCs w:val="20"/>
        </w:rPr>
        <w:t xml:space="preserve">operaio qualificato   </w:t>
      </w:r>
      <w:r w:rsidR="00912057" w:rsidRPr="00113657">
        <w:rPr>
          <w:rFonts w:ascii="Verdana" w:hAnsi="Verdana" w:cstheme="minorHAnsi"/>
          <w:b/>
          <w:sz w:val="20"/>
          <w:szCs w:val="20"/>
        </w:rPr>
        <w:t>da impiegare n</w:t>
      </w:r>
      <w:r w:rsidRPr="00113657">
        <w:rPr>
          <w:rFonts w:ascii="Verdana" w:hAnsi="Verdana" w:cstheme="minorHAnsi"/>
          <w:b/>
          <w:sz w:val="20"/>
          <w:szCs w:val="20"/>
        </w:rPr>
        <w:t xml:space="preserve">el cantiere di lavoro per disoccupati n° </w:t>
      </w:r>
      <w:r w:rsidR="009D2791" w:rsidRPr="00113657">
        <w:rPr>
          <w:rFonts w:ascii="Verdana" w:hAnsi="Verdana" w:cstheme="minorHAnsi"/>
          <w:b/>
          <w:sz w:val="20"/>
          <w:szCs w:val="20"/>
        </w:rPr>
        <w:t>63</w:t>
      </w:r>
      <w:r w:rsidR="00113657" w:rsidRPr="00113657">
        <w:rPr>
          <w:rFonts w:ascii="Verdana" w:hAnsi="Verdana" w:cstheme="minorHAnsi"/>
          <w:b/>
          <w:sz w:val="20"/>
          <w:szCs w:val="20"/>
        </w:rPr>
        <w:t>7</w:t>
      </w:r>
      <w:r w:rsidR="009D2791" w:rsidRPr="00113657">
        <w:rPr>
          <w:rFonts w:ascii="Verdana" w:hAnsi="Verdana" w:cstheme="minorHAnsi"/>
          <w:b/>
          <w:sz w:val="20"/>
          <w:szCs w:val="20"/>
        </w:rPr>
        <w:t>/PA</w:t>
      </w:r>
      <w:r w:rsidRPr="00113657">
        <w:rPr>
          <w:rFonts w:ascii="Verdana" w:hAnsi="Verdana" w:cstheme="minorHAnsi"/>
          <w:b/>
          <w:sz w:val="20"/>
          <w:szCs w:val="20"/>
        </w:rPr>
        <w:t xml:space="preserve">, da svolgere mediante affidamento diretto ai sensi dell’art. </w:t>
      </w:r>
      <w:r w:rsidR="00033204" w:rsidRPr="00113657">
        <w:rPr>
          <w:rFonts w:ascii="Verdana" w:hAnsi="Verdana" w:cstheme="minorHAnsi"/>
          <w:b/>
          <w:sz w:val="20"/>
          <w:szCs w:val="20"/>
        </w:rPr>
        <w:t>50</w:t>
      </w:r>
      <w:r w:rsidR="00514D1B" w:rsidRPr="00113657">
        <w:rPr>
          <w:rFonts w:ascii="Verdana" w:hAnsi="Verdana" w:cstheme="minorHAnsi"/>
          <w:b/>
          <w:sz w:val="20"/>
          <w:szCs w:val="20"/>
        </w:rPr>
        <w:t>, comma 1 lett. b)</w:t>
      </w:r>
      <w:r w:rsidR="00033204" w:rsidRPr="00113657">
        <w:rPr>
          <w:rFonts w:ascii="Verdana" w:hAnsi="Verdana" w:cstheme="minorHAnsi"/>
          <w:b/>
          <w:sz w:val="20"/>
          <w:szCs w:val="20"/>
        </w:rPr>
        <w:t xml:space="preserve"> </w:t>
      </w:r>
      <w:r w:rsidRPr="00113657">
        <w:rPr>
          <w:rFonts w:ascii="Verdana" w:hAnsi="Verdana" w:cstheme="minorHAnsi"/>
          <w:b/>
          <w:sz w:val="20"/>
          <w:szCs w:val="20"/>
        </w:rPr>
        <w:t xml:space="preserve">del D. </w:t>
      </w:r>
      <w:proofErr w:type="spellStart"/>
      <w:r w:rsidRPr="00113657">
        <w:rPr>
          <w:rFonts w:ascii="Verdana" w:hAnsi="Verdana" w:cstheme="minorHAnsi"/>
          <w:b/>
          <w:sz w:val="20"/>
          <w:szCs w:val="20"/>
        </w:rPr>
        <w:t>Lgs</w:t>
      </w:r>
      <w:proofErr w:type="spellEnd"/>
      <w:r w:rsidRPr="00113657">
        <w:rPr>
          <w:rFonts w:ascii="Verdana" w:hAnsi="Verdana" w:cstheme="minorHAnsi"/>
          <w:b/>
          <w:sz w:val="20"/>
          <w:szCs w:val="20"/>
        </w:rPr>
        <w:t xml:space="preserve">. n° </w:t>
      </w:r>
      <w:r w:rsidR="00033204" w:rsidRPr="00113657">
        <w:rPr>
          <w:rFonts w:ascii="Verdana" w:hAnsi="Verdana" w:cstheme="minorHAnsi"/>
          <w:b/>
          <w:sz w:val="20"/>
          <w:szCs w:val="20"/>
        </w:rPr>
        <w:t>36</w:t>
      </w:r>
      <w:r w:rsidRPr="00113657">
        <w:rPr>
          <w:rFonts w:ascii="Verdana" w:hAnsi="Verdana" w:cstheme="minorHAnsi"/>
          <w:b/>
          <w:sz w:val="20"/>
          <w:szCs w:val="20"/>
        </w:rPr>
        <w:t>/20</w:t>
      </w:r>
      <w:r w:rsidR="00033204" w:rsidRPr="00113657">
        <w:rPr>
          <w:rFonts w:ascii="Verdana" w:hAnsi="Verdana" w:cstheme="minorHAnsi"/>
          <w:b/>
          <w:sz w:val="20"/>
          <w:szCs w:val="20"/>
        </w:rPr>
        <w:t>23</w:t>
      </w:r>
      <w:r w:rsidRPr="00113657">
        <w:rPr>
          <w:rFonts w:ascii="Verdana" w:hAnsi="Verdana" w:cstheme="minorHAnsi"/>
          <w:b/>
          <w:sz w:val="20"/>
          <w:szCs w:val="20"/>
        </w:rPr>
        <w:t>, inerente l’esecuzione del progetto del cantiere di lavoro “</w:t>
      </w:r>
      <w:r w:rsidR="00113657" w:rsidRPr="00113657">
        <w:rPr>
          <w:rFonts w:ascii="Verdana" w:hAnsi="Verdana" w:cs="Garamond"/>
          <w:b/>
          <w:color w:val="000000"/>
          <w:sz w:val="20"/>
          <w:szCs w:val="20"/>
        </w:rPr>
        <w:t xml:space="preserve">finanziato con  D.D.G. n. 233 del 29/01/2025 relativo ai lavori di “Rifacimento del manto stradale di Via Ignazio </w:t>
      </w:r>
      <w:proofErr w:type="spellStart"/>
      <w:r w:rsidR="00113657" w:rsidRPr="00113657">
        <w:rPr>
          <w:rFonts w:ascii="Verdana" w:hAnsi="Verdana" w:cs="Garamond"/>
          <w:b/>
          <w:color w:val="000000"/>
          <w:sz w:val="20"/>
          <w:szCs w:val="20"/>
        </w:rPr>
        <w:t>Panzeca</w:t>
      </w:r>
      <w:proofErr w:type="spellEnd"/>
      <w:r w:rsidR="00113657" w:rsidRPr="00113657">
        <w:rPr>
          <w:rFonts w:ascii="Verdana" w:hAnsi="Verdana" w:cs="Garamond"/>
          <w:b/>
          <w:color w:val="000000"/>
          <w:sz w:val="20"/>
          <w:szCs w:val="20"/>
        </w:rPr>
        <w:t xml:space="preserve"> Valda dal civico 14 al civico 24 con contestuale sostituzione del corrispondente tratto fognario”.</w:t>
      </w:r>
    </w:p>
    <w:p w:rsidR="004C0F41" w:rsidRDefault="00113657" w:rsidP="00113657">
      <w:pPr>
        <w:jc w:val="both"/>
        <w:rPr>
          <w:rFonts w:ascii="Verdana" w:hAnsi="Verdana" w:cs="Calibri"/>
          <w:b/>
          <w:sz w:val="20"/>
          <w:szCs w:val="20"/>
        </w:rPr>
      </w:pPr>
      <w:r w:rsidRPr="00113657">
        <w:rPr>
          <w:rFonts w:ascii="Verdana" w:hAnsi="Verdana" w:cs="Calibri"/>
          <w:b/>
          <w:sz w:val="20"/>
          <w:szCs w:val="20"/>
        </w:rPr>
        <w:t>CUP: H49D24000120002</w:t>
      </w:r>
    </w:p>
    <w:p w:rsidR="00113657" w:rsidRPr="00113657" w:rsidRDefault="00113657" w:rsidP="00113657">
      <w:pPr>
        <w:jc w:val="both"/>
        <w:rPr>
          <w:sz w:val="20"/>
          <w:szCs w:val="20"/>
        </w:rPr>
      </w:pPr>
    </w:p>
    <w:p w:rsidR="004C0F41" w:rsidRPr="00113657" w:rsidRDefault="004C0F41" w:rsidP="00915633">
      <w:pPr>
        <w:jc w:val="both"/>
        <w:rPr>
          <w:rFonts w:asciiTheme="minorHAnsi" w:hAnsiTheme="minorHAnsi" w:cstheme="minorHAnsi"/>
        </w:rPr>
      </w:pPr>
      <w:r w:rsidRPr="00113657">
        <w:rPr>
          <w:rFonts w:asciiTheme="minorHAnsi" w:hAnsiTheme="minorHAnsi" w:cstheme="minorHAnsi"/>
        </w:rPr>
        <w:t xml:space="preserve">Premesso che : </w:t>
      </w:r>
    </w:p>
    <w:p w:rsidR="004C0F41" w:rsidRPr="00113657" w:rsidRDefault="004C0F41" w:rsidP="00915633">
      <w:pPr>
        <w:jc w:val="both"/>
        <w:rPr>
          <w:rFonts w:asciiTheme="minorHAnsi" w:hAnsiTheme="minorHAnsi" w:cstheme="minorHAnsi"/>
        </w:rPr>
      </w:pPr>
      <w:r w:rsidRPr="00113657">
        <w:rPr>
          <w:rFonts w:asciiTheme="minorHAnsi" w:hAnsiTheme="minorHAnsi" w:cstheme="minorHAnsi"/>
        </w:rPr>
        <w:t xml:space="preserve">- il Comune di Caccamo intende procedere, </w:t>
      </w:r>
      <w:r w:rsidR="00AD37D8" w:rsidRPr="00113657">
        <w:rPr>
          <w:rFonts w:asciiTheme="minorHAnsi" w:hAnsiTheme="minorHAnsi" w:cstheme="minorHAnsi"/>
        </w:rPr>
        <w:t xml:space="preserve">accogliendo il suggerimento dell'art. 2 del D.D.G. n. 9483/2018, </w:t>
      </w:r>
      <w:r w:rsidRPr="00113657">
        <w:rPr>
          <w:rFonts w:asciiTheme="minorHAnsi" w:hAnsiTheme="minorHAnsi" w:cstheme="minorHAnsi"/>
        </w:rPr>
        <w:t xml:space="preserve">tramite selezione con procedura di evidenza pubblica, all'acquisizione di manifestazione d’interesse da parte di soggetti in possesso dei requisiti prescritti dalla legge </w:t>
      </w:r>
      <w:r w:rsidR="00912057" w:rsidRPr="00113657">
        <w:rPr>
          <w:rFonts w:asciiTheme="minorHAnsi" w:hAnsiTheme="minorHAnsi" w:cstheme="minorHAnsi"/>
        </w:rPr>
        <w:t>per la selezione di n° 1 operaio qualificato</w:t>
      </w:r>
      <w:r w:rsidRPr="00113657">
        <w:rPr>
          <w:rFonts w:asciiTheme="minorHAnsi" w:hAnsiTheme="minorHAnsi" w:cstheme="minorHAnsi"/>
        </w:rPr>
        <w:t xml:space="preserve"> del cantiere di lavoro per disoccupati n° 63</w:t>
      </w:r>
      <w:r w:rsidR="00113657" w:rsidRPr="00113657">
        <w:rPr>
          <w:rFonts w:asciiTheme="minorHAnsi" w:hAnsiTheme="minorHAnsi" w:cstheme="minorHAnsi"/>
        </w:rPr>
        <w:t>7</w:t>
      </w:r>
      <w:r w:rsidRPr="00113657">
        <w:rPr>
          <w:rFonts w:asciiTheme="minorHAnsi" w:hAnsiTheme="minorHAnsi" w:cstheme="minorHAnsi"/>
        </w:rPr>
        <w:t>/PA, istituito, autor</w:t>
      </w:r>
      <w:r w:rsidR="003C1557" w:rsidRPr="00113657">
        <w:rPr>
          <w:rFonts w:asciiTheme="minorHAnsi" w:hAnsiTheme="minorHAnsi" w:cstheme="minorHAnsi"/>
        </w:rPr>
        <w:t xml:space="preserve">izzato e finanziato con D.D.G. </w:t>
      </w:r>
      <w:r w:rsidRPr="00113657">
        <w:rPr>
          <w:rFonts w:asciiTheme="minorHAnsi" w:hAnsiTheme="minorHAnsi" w:cstheme="minorHAnsi"/>
        </w:rPr>
        <w:t xml:space="preserve">n° </w:t>
      </w:r>
      <w:r w:rsidR="00054513" w:rsidRPr="00113657">
        <w:rPr>
          <w:rFonts w:asciiTheme="minorHAnsi" w:hAnsiTheme="minorHAnsi" w:cstheme="minorHAnsi"/>
        </w:rPr>
        <w:t>23</w:t>
      </w:r>
      <w:r w:rsidR="00113657">
        <w:rPr>
          <w:rFonts w:asciiTheme="minorHAnsi" w:hAnsiTheme="minorHAnsi" w:cstheme="minorHAnsi"/>
        </w:rPr>
        <w:t>3</w:t>
      </w:r>
      <w:r w:rsidR="00054513" w:rsidRPr="00113657">
        <w:rPr>
          <w:rFonts w:asciiTheme="minorHAnsi" w:hAnsiTheme="minorHAnsi" w:cstheme="minorHAnsi"/>
        </w:rPr>
        <w:t xml:space="preserve"> del 29/01/2025</w:t>
      </w:r>
      <w:r w:rsidRPr="00113657">
        <w:rPr>
          <w:rFonts w:asciiTheme="minorHAnsi" w:hAnsiTheme="minorHAnsi" w:cstheme="minorHAnsi"/>
        </w:rPr>
        <w:t>, emanato dall’Assessorato Regionale della Famiglia, delle</w:t>
      </w:r>
      <w:r w:rsidR="00AD37D8" w:rsidRPr="00113657">
        <w:rPr>
          <w:rFonts w:asciiTheme="minorHAnsi" w:hAnsiTheme="minorHAnsi" w:cstheme="minorHAnsi"/>
        </w:rPr>
        <w:t xml:space="preserve"> Politiche Sociali e del Lavoro;</w:t>
      </w:r>
    </w:p>
    <w:p w:rsidR="00912057" w:rsidRPr="00A441D3" w:rsidRDefault="00912057" w:rsidP="00915633">
      <w:pPr>
        <w:jc w:val="both"/>
        <w:rPr>
          <w:rFonts w:asciiTheme="minorHAnsi" w:hAnsiTheme="minorHAnsi" w:cstheme="minorHAnsi"/>
        </w:rPr>
      </w:pPr>
    </w:p>
    <w:p w:rsidR="004C0F41" w:rsidRPr="00A441D3" w:rsidRDefault="004C0F41" w:rsidP="00915633">
      <w:pPr>
        <w:jc w:val="both"/>
        <w:rPr>
          <w:rFonts w:asciiTheme="minorHAnsi" w:hAnsiTheme="minorHAnsi" w:cstheme="minorHAnsi"/>
        </w:rPr>
      </w:pPr>
      <w:r w:rsidRPr="00A441D3">
        <w:rPr>
          <w:rFonts w:asciiTheme="minorHAnsi" w:hAnsiTheme="minorHAnsi" w:cstheme="minorHAnsi"/>
        </w:rPr>
        <w:t xml:space="preserve">- l’attività svolta in qualità di </w:t>
      </w:r>
      <w:r w:rsidR="00912057">
        <w:rPr>
          <w:rFonts w:asciiTheme="minorHAnsi" w:hAnsiTheme="minorHAnsi" w:cstheme="minorHAnsi"/>
        </w:rPr>
        <w:t xml:space="preserve">operaio </w:t>
      </w:r>
      <w:r w:rsidR="00514889">
        <w:rPr>
          <w:rFonts w:asciiTheme="minorHAnsi" w:hAnsiTheme="minorHAnsi" w:cstheme="minorHAnsi"/>
        </w:rPr>
        <w:t xml:space="preserve">qualificato </w:t>
      </w:r>
      <w:r w:rsidRPr="00A441D3">
        <w:rPr>
          <w:rFonts w:asciiTheme="minorHAnsi" w:hAnsiTheme="minorHAnsi" w:cstheme="minorHAnsi"/>
        </w:rPr>
        <w:t>del cantiere è da considerare quale attività lavorativa di carattere subordinato con rapporto di lavoro a tempo determinato la cui durata è quella delle giornate lavorative previste nel Decreto Assessoriale di istituzione e finanziamento del cantiere e che le retribuzioni giornaliere nonché le spese per le assicurazioni sociali sono quelle previste dal medesimo Decreto;</w:t>
      </w:r>
    </w:p>
    <w:p w:rsidR="00D97CC7" w:rsidRPr="00A441D3" w:rsidRDefault="00D97CC7" w:rsidP="00915633">
      <w:pPr>
        <w:jc w:val="both"/>
        <w:rPr>
          <w:rFonts w:asciiTheme="minorHAnsi" w:hAnsiTheme="minorHAnsi" w:cstheme="minorHAnsi"/>
          <w:b/>
          <w:bCs/>
          <w:sz w:val="18"/>
          <w:szCs w:val="18"/>
        </w:rPr>
      </w:pPr>
    </w:p>
    <w:p w:rsidR="00912057" w:rsidRDefault="00D97CC7" w:rsidP="00915633">
      <w:pPr>
        <w:jc w:val="both"/>
        <w:rPr>
          <w:rFonts w:asciiTheme="minorHAnsi" w:hAnsiTheme="minorHAnsi" w:cstheme="minorHAnsi"/>
        </w:rPr>
      </w:pPr>
      <w:r w:rsidRPr="00A441D3">
        <w:rPr>
          <w:rFonts w:asciiTheme="minorHAnsi" w:hAnsiTheme="minorHAnsi" w:cstheme="minorHAnsi"/>
        </w:rPr>
        <w:t xml:space="preserve">- il progetto esecutivo relativo al succitato cantiere di lavoro, redatto ai sensi delle LL.RR. n° 17/68 – n° 25 /93 e </w:t>
      </w:r>
      <w:proofErr w:type="spellStart"/>
      <w:r w:rsidRPr="00A441D3">
        <w:rPr>
          <w:rFonts w:asciiTheme="minorHAnsi" w:hAnsiTheme="minorHAnsi" w:cstheme="minorHAnsi"/>
        </w:rPr>
        <w:t>ss.mm.ii</w:t>
      </w:r>
      <w:proofErr w:type="spellEnd"/>
      <w:r w:rsidRPr="00A441D3">
        <w:rPr>
          <w:rFonts w:asciiTheme="minorHAnsi" w:hAnsiTheme="minorHAnsi" w:cstheme="minorHAnsi"/>
        </w:rPr>
        <w:t>., prevede una figura Professionale con mansione di “</w:t>
      </w:r>
      <w:r w:rsidR="00912057">
        <w:rPr>
          <w:rFonts w:asciiTheme="minorHAnsi" w:hAnsiTheme="minorHAnsi" w:cstheme="minorHAnsi"/>
        </w:rPr>
        <w:t xml:space="preserve">Operaio qualificato </w:t>
      </w:r>
      <w:r w:rsidRPr="00A441D3">
        <w:rPr>
          <w:rFonts w:asciiTheme="minorHAnsi" w:hAnsiTheme="minorHAnsi" w:cstheme="minorHAnsi"/>
        </w:rPr>
        <w:t>” e peraltro quanto segue:</w:t>
      </w:r>
    </w:p>
    <w:p w:rsidR="00912057" w:rsidRPr="00566AEA" w:rsidRDefault="00D97CC7" w:rsidP="00915633">
      <w:pPr>
        <w:jc w:val="both"/>
        <w:rPr>
          <w:rFonts w:asciiTheme="minorHAnsi" w:hAnsiTheme="minorHAnsi" w:cstheme="minorHAnsi"/>
        </w:rPr>
      </w:pPr>
      <w:r w:rsidRPr="00566AEA">
        <w:rPr>
          <w:rFonts w:asciiTheme="minorHAnsi" w:hAnsiTheme="minorHAnsi" w:cstheme="minorHAnsi"/>
        </w:rPr>
        <w:t xml:space="preserve">Giornate lavorative di cantiere: n° </w:t>
      </w:r>
      <w:r w:rsidR="00113657">
        <w:rPr>
          <w:rFonts w:asciiTheme="minorHAnsi" w:hAnsiTheme="minorHAnsi" w:cstheme="minorHAnsi"/>
        </w:rPr>
        <w:t>23</w:t>
      </w:r>
      <w:r w:rsidRPr="00566AEA">
        <w:rPr>
          <w:rFonts w:asciiTheme="minorHAnsi" w:hAnsiTheme="minorHAnsi" w:cstheme="minorHAnsi"/>
        </w:rPr>
        <w:t xml:space="preserve"> </w:t>
      </w:r>
    </w:p>
    <w:p w:rsidR="00912057" w:rsidRPr="00566AEA" w:rsidRDefault="00D97CC7" w:rsidP="00912057">
      <w:pPr>
        <w:jc w:val="both"/>
        <w:rPr>
          <w:sz w:val="20"/>
          <w:szCs w:val="20"/>
        </w:rPr>
      </w:pPr>
      <w:r w:rsidRPr="00566AEA">
        <w:rPr>
          <w:rFonts w:asciiTheme="minorHAnsi" w:hAnsiTheme="minorHAnsi" w:cstheme="minorHAnsi"/>
        </w:rPr>
        <w:t xml:space="preserve">Importo retribuzione </w:t>
      </w:r>
      <w:r w:rsidR="00912057" w:rsidRPr="00566AEA">
        <w:rPr>
          <w:rFonts w:asciiTheme="minorHAnsi" w:hAnsiTheme="minorHAnsi" w:cstheme="minorHAnsi"/>
        </w:rPr>
        <w:t>operaio qualificato</w:t>
      </w:r>
      <w:r w:rsidRPr="00566AEA">
        <w:rPr>
          <w:rFonts w:asciiTheme="minorHAnsi" w:hAnsiTheme="minorHAnsi" w:cstheme="minorHAnsi"/>
        </w:rPr>
        <w:t>: €</w:t>
      </w:r>
      <w:r w:rsidR="00566AEA" w:rsidRPr="00566AEA">
        <w:rPr>
          <w:rFonts w:asciiTheme="minorHAnsi" w:hAnsiTheme="minorHAnsi" w:cstheme="minorHAnsi"/>
        </w:rPr>
        <w:t xml:space="preserve"> </w:t>
      </w:r>
      <w:r w:rsidR="00113657">
        <w:rPr>
          <w:rFonts w:asciiTheme="minorHAnsi" w:hAnsiTheme="minorHAnsi" w:cstheme="minorHAnsi"/>
        </w:rPr>
        <w:t>1.022</w:t>
      </w:r>
      <w:r w:rsidR="00566AEA" w:rsidRPr="00566AEA">
        <w:rPr>
          <w:rFonts w:asciiTheme="minorHAnsi" w:hAnsiTheme="minorHAnsi" w:cstheme="minorHAnsi"/>
        </w:rPr>
        <w:t>,00</w:t>
      </w:r>
      <w:r w:rsidRPr="00566AEA">
        <w:rPr>
          <w:rFonts w:asciiTheme="minorHAnsi" w:hAnsiTheme="minorHAnsi" w:cstheme="minorHAnsi"/>
        </w:rPr>
        <w:t xml:space="preserve"> </w:t>
      </w:r>
    </w:p>
    <w:p w:rsidR="00D97CC7" w:rsidRPr="00A441D3" w:rsidRDefault="00D97CC7" w:rsidP="00915633">
      <w:pPr>
        <w:jc w:val="both"/>
        <w:rPr>
          <w:rFonts w:asciiTheme="minorHAnsi" w:hAnsiTheme="minorHAnsi" w:cstheme="minorHAnsi"/>
        </w:rPr>
      </w:pPr>
    </w:p>
    <w:p w:rsidR="00D97CC7" w:rsidRPr="00A441D3" w:rsidRDefault="00D97CC7" w:rsidP="00915633">
      <w:pPr>
        <w:jc w:val="both"/>
        <w:rPr>
          <w:rFonts w:asciiTheme="minorHAnsi" w:hAnsiTheme="minorHAnsi" w:cstheme="minorHAnsi"/>
        </w:rPr>
      </w:pPr>
      <w:r w:rsidRPr="00A441D3">
        <w:rPr>
          <w:rFonts w:asciiTheme="minorHAnsi" w:hAnsiTheme="minorHAnsi" w:cstheme="minorHAnsi"/>
        </w:rPr>
        <w:t>- per quanto sopra questo Comune deve dare corso all’individuazione delle predett</w:t>
      </w:r>
      <w:r w:rsidR="00912057">
        <w:rPr>
          <w:rFonts w:asciiTheme="minorHAnsi" w:hAnsiTheme="minorHAnsi" w:cstheme="minorHAnsi"/>
        </w:rPr>
        <w:t>a</w:t>
      </w:r>
      <w:r w:rsidRPr="00A441D3">
        <w:rPr>
          <w:rFonts w:asciiTheme="minorHAnsi" w:hAnsiTheme="minorHAnsi" w:cstheme="minorHAnsi"/>
        </w:rPr>
        <w:t xml:space="preserve"> figur</w:t>
      </w:r>
      <w:r w:rsidR="00912057">
        <w:rPr>
          <w:rFonts w:asciiTheme="minorHAnsi" w:hAnsiTheme="minorHAnsi" w:cstheme="minorHAnsi"/>
        </w:rPr>
        <w:t>a</w:t>
      </w:r>
      <w:r w:rsidRPr="00A441D3">
        <w:rPr>
          <w:rFonts w:asciiTheme="minorHAnsi" w:hAnsiTheme="minorHAnsi" w:cstheme="minorHAnsi"/>
        </w:rPr>
        <w:t xml:space="preserve"> con procedure di evidenza pubblica, come dispone il manuale pratico per la gestione dei cantieri di lavoro per disoccupati, detto “Vademecum”, allegato all’Avviso 2/2018 e relativo</w:t>
      </w:r>
      <w:r w:rsidRPr="00A441D3">
        <w:rPr>
          <w:rFonts w:asciiTheme="minorHAnsi" w:hAnsiTheme="minorHAnsi" w:cstheme="minorHAnsi"/>
          <w:color w:val="FF0000"/>
        </w:rPr>
        <w:t xml:space="preserve"> </w:t>
      </w:r>
      <w:r w:rsidRPr="00A441D3">
        <w:rPr>
          <w:rFonts w:asciiTheme="minorHAnsi" w:hAnsiTheme="minorHAnsi" w:cstheme="minorHAnsi"/>
        </w:rPr>
        <w:t xml:space="preserve">D.D.G. n° 9483 del </w:t>
      </w:r>
      <w:r w:rsidRPr="00A441D3">
        <w:rPr>
          <w:rFonts w:asciiTheme="minorHAnsi" w:hAnsiTheme="minorHAnsi" w:cstheme="minorHAnsi"/>
        </w:rPr>
        <w:lastRenderedPageBreak/>
        <w:t>09/08/2018 inerenti ai Cantieri di lavoro per disoccupati in favore dei Comuni, di cui all’art. 15, comma II, della L.R. 17/03/2016, n° 3 – Piano di Azione e Coesione (programma Operativo Complementare 2014-2020) Asse 8 “Promozione dell’Occupazione e della Inclusione Sociale” (OT8 – OT9);</w:t>
      </w:r>
    </w:p>
    <w:p w:rsidR="00D97CC7" w:rsidRPr="00A441D3" w:rsidRDefault="00D97CC7" w:rsidP="00915633">
      <w:pPr>
        <w:jc w:val="both"/>
        <w:rPr>
          <w:rFonts w:asciiTheme="minorHAnsi" w:hAnsiTheme="minorHAnsi" w:cstheme="minorHAnsi"/>
          <w:color w:val="FF0000"/>
        </w:rPr>
      </w:pPr>
    </w:p>
    <w:p w:rsidR="00D97CC7" w:rsidRPr="00A441D3" w:rsidRDefault="00D97CC7" w:rsidP="00D97CC7">
      <w:pPr>
        <w:jc w:val="both"/>
        <w:rPr>
          <w:rFonts w:asciiTheme="minorHAnsi" w:hAnsiTheme="minorHAnsi" w:cstheme="minorHAnsi"/>
        </w:rPr>
      </w:pPr>
      <w:r w:rsidRPr="00A441D3">
        <w:rPr>
          <w:rFonts w:asciiTheme="minorHAnsi" w:hAnsiTheme="minorHAnsi" w:cstheme="minorHAnsi"/>
        </w:rPr>
        <w:t>- trattandosi di una ricerca di mercato finalizzata ad individuare gli operatori economici interessati a contrattare con il Comune, non occorre presentare offerte ma solo la manifestazione d’interesse ed eventuale richiesta di chiarimenti.</w:t>
      </w:r>
    </w:p>
    <w:p w:rsidR="00D97CC7" w:rsidRPr="00A441D3" w:rsidRDefault="00D97CC7" w:rsidP="00D97CC7">
      <w:pPr>
        <w:jc w:val="both"/>
        <w:rPr>
          <w:rFonts w:asciiTheme="minorHAnsi" w:hAnsiTheme="minorHAnsi" w:cstheme="minorHAnsi"/>
        </w:rPr>
      </w:pPr>
      <w:r w:rsidRPr="00A441D3">
        <w:rPr>
          <w:rFonts w:asciiTheme="minorHAnsi" w:hAnsiTheme="minorHAnsi" w:cstheme="minorHAnsi"/>
        </w:rPr>
        <w:t xml:space="preserve">Premesso tutto quanto sopra. </w:t>
      </w:r>
    </w:p>
    <w:p w:rsidR="00D97CC7" w:rsidRPr="00A441D3" w:rsidRDefault="00D97CC7" w:rsidP="00D166B1">
      <w:pPr>
        <w:jc w:val="both"/>
        <w:rPr>
          <w:rFonts w:asciiTheme="minorHAnsi" w:hAnsiTheme="minorHAnsi" w:cstheme="minorHAnsi"/>
          <w:color w:val="FF0000"/>
        </w:rPr>
      </w:pPr>
      <w:r w:rsidRPr="00A441D3">
        <w:rPr>
          <w:rFonts w:asciiTheme="minorHAnsi" w:hAnsiTheme="minorHAnsi" w:cstheme="minorHAnsi"/>
        </w:rPr>
        <w:t>Si avvisano gli interessati allo svolgimento in detto cantiere della mansione di “</w:t>
      </w:r>
      <w:r w:rsidR="00912057">
        <w:rPr>
          <w:rFonts w:asciiTheme="minorHAnsi" w:hAnsiTheme="minorHAnsi" w:cstheme="minorHAnsi"/>
        </w:rPr>
        <w:t>Operaio qualificato</w:t>
      </w:r>
      <w:r w:rsidRPr="00A441D3">
        <w:rPr>
          <w:rFonts w:asciiTheme="minorHAnsi" w:hAnsiTheme="minorHAnsi" w:cstheme="minorHAnsi"/>
        </w:rPr>
        <w:t xml:space="preserve">” di presentare Istanza di partecipazione alla selezione di che trattasi, corredata della documentazione sotto elencata, indirizzandola </w:t>
      </w:r>
      <w:r w:rsidR="00ED5D85" w:rsidRPr="00A441D3">
        <w:rPr>
          <w:rFonts w:asciiTheme="minorHAnsi" w:hAnsiTheme="minorHAnsi" w:cstheme="minorHAnsi"/>
        </w:rPr>
        <w:t>a</w:t>
      </w:r>
      <w:r w:rsidR="00D166B1" w:rsidRPr="00A441D3">
        <w:rPr>
          <w:rFonts w:asciiTheme="minorHAnsi" w:hAnsiTheme="minorHAnsi" w:cstheme="minorHAnsi"/>
        </w:rPr>
        <w:t xml:space="preserve">ll’indirizzo </w:t>
      </w:r>
      <w:r w:rsidR="00ED5D85" w:rsidRPr="00A441D3">
        <w:rPr>
          <w:rFonts w:asciiTheme="minorHAnsi" w:hAnsiTheme="minorHAnsi" w:cstheme="minorHAnsi"/>
        </w:rPr>
        <w:t xml:space="preserve">pec: </w:t>
      </w:r>
      <w:hyperlink r:id="rId12" w:history="1">
        <w:r w:rsidR="00D166B1" w:rsidRPr="00A441D3">
          <w:rPr>
            <w:rStyle w:val="Collegamentoipertestuale"/>
            <w:rFonts w:asciiTheme="minorHAnsi" w:hAnsiTheme="minorHAnsi" w:cstheme="minorHAnsi"/>
            <w:sz w:val="20"/>
            <w:szCs w:val="16"/>
          </w:rPr>
          <w:t>protocollo@pec.comune.caccamo.pa.it</w:t>
        </w:r>
      </w:hyperlink>
      <w:r w:rsidR="00D166B1" w:rsidRPr="00A441D3">
        <w:rPr>
          <w:rFonts w:asciiTheme="minorHAnsi" w:hAnsiTheme="minorHAnsi" w:cstheme="minorHAnsi"/>
        </w:rPr>
        <w:t xml:space="preserve"> </w:t>
      </w:r>
      <w:r w:rsidRPr="00A441D3">
        <w:rPr>
          <w:rFonts w:asciiTheme="minorHAnsi" w:hAnsiTheme="minorHAnsi" w:cstheme="minorHAnsi"/>
        </w:rPr>
        <w:t>o tramite consegna a mano presso l’Ufficio Protocollo di questo Comune, entro le ore 1</w:t>
      </w:r>
      <w:r w:rsidR="00DB6AF5">
        <w:rPr>
          <w:rFonts w:asciiTheme="minorHAnsi" w:hAnsiTheme="minorHAnsi" w:cstheme="minorHAnsi"/>
        </w:rPr>
        <w:t>1</w:t>
      </w:r>
      <w:r w:rsidRPr="00A441D3">
        <w:rPr>
          <w:rFonts w:asciiTheme="minorHAnsi" w:hAnsiTheme="minorHAnsi" w:cstheme="minorHAnsi"/>
        </w:rPr>
        <w:t xml:space="preserve">:00 del </w:t>
      </w:r>
      <w:r w:rsidRPr="00AA46F9">
        <w:rPr>
          <w:rFonts w:asciiTheme="minorHAnsi" w:hAnsiTheme="minorHAnsi" w:cstheme="minorHAnsi"/>
        </w:rPr>
        <w:t>giorno (</w:t>
      </w:r>
      <w:r w:rsidR="00912057">
        <w:rPr>
          <w:rFonts w:asciiTheme="minorHAnsi" w:hAnsiTheme="minorHAnsi" w:cstheme="minorHAnsi"/>
        </w:rPr>
        <w:t>mercoledì</w:t>
      </w:r>
      <w:r w:rsidRPr="00AA46F9">
        <w:rPr>
          <w:rFonts w:asciiTheme="minorHAnsi" w:hAnsiTheme="minorHAnsi" w:cstheme="minorHAnsi"/>
        </w:rPr>
        <w:t xml:space="preserve">) </w:t>
      </w:r>
      <w:r w:rsidR="00912057">
        <w:rPr>
          <w:rFonts w:asciiTheme="minorHAnsi" w:hAnsiTheme="minorHAnsi" w:cstheme="minorHAnsi"/>
        </w:rPr>
        <w:t>0</w:t>
      </w:r>
      <w:r w:rsidR="00514889">
        <w:rPr>
          <w:rFonts w:asciiTheme="minorHAnsi" w:hAnsiTheme="minorHAnsi" w:cstheme="minorHAnsi"/>
        </w:rPr>
        <w:t>3</w:t>
      </w:r>
      <w:r w:rsidRPr="00383AAC">
        <w:rPr>
          <w:rFonts w:asciiTheme="minorHAnsi" w:hAnsiTheme="minorHAnsi" w:cstheme="minorHAnsi"/>
        </w:rPr>
        <w:t xml:space="preserve"> </w:t>
      </w:r>
      <w:r w:rsidR="00912057">
        <w:rPr>
          <w:rFonts w:asciiTheme="minorHAnsi" w:hAnsiTheme="minorHAnsi" w:cstheme="minorHAnsi"/>
        </w:rPr>
        <w:t>aprile</w:t>
      </w:r>
      <w:r w:rsidRPr="00383AAC">
        <w:rPr>
          <w:rFonts w:asciiTheme="minorHAnsi" w:hAnsiTheme="minorHAnsi" w:cstheme="minorHAnsi"/>
        </w:rPr>
        <w:t xml:space="preserve"> 202</w:t>
      </w:r>
      <w:r w:rsidR="001552CB" w:rsidRPr="00383AAC">
        <w:rPr>
          <w:rFonts w:asciiTheme="minorHAnsi" w:hAnsiTheme="minorHAnsi" w:cstheme="minorHAnsi"/>
        </w:rPr>
        <w:t>5</w:t>
      </w:r>
      <w:r w:rsidRPr="00AA46F9">
        <w:rPr>
          <w:rFonts w:asciiTheme="minorHAnsi" w:hAnsiTheme="minorHAnsi" w:cstheme="minorHAnsi"/>
        </w:rPr>
        <w:t>.</w:t>
      </w:r>
      <w:r w:rsidRPr="00A441D3">
        <w:rPr>
          <w:rFonts w:asciiTheme="minorHAnsi" w:hAnsiTheme="minorHAnsi" w:cstheme="minorHAnsi"/>
          <w:color w:val="FF0000"/>
        </w:rPr>
        <w:t xml:space="preserve"> </w:t>
      </w:r>
    </w:p>
    <w:p w:rsidR="00D97CC7" w:rsidRPr="00A441D3" w:rsidRDefault="00D97CC7" w:rsidP="00D166B1">
      <w:pPr>
        <w:jc w:val="both"/>
        <w:rPr>
          <w:rFonts w:asciiTheme="minorHAnsi" w:hAnsiTheme="minorHAnsi" w:cstheme="minorHAnsi"/>
          <w:color w:val="FF0000"/>
        </w:rPr>
      </w:pPr>
    </w:p>
    <w:p w:rsidR="00D97CC7" w:rsidRPr="00A441D3" w:rsidRDefault="00D97CC7" w:rsidP="00D166B1">
      <w:pPr>
        <w:jc w:val="both"/>
        <w:rPr>
          <w:rFonts w:asciiTheme="minorHAnsi" w:hAnsiTheme="minorHAnsi" w:cstheme="minorHAnsi"/>
        </w:rPr>
      </w:pPr>
      <w:r w:rsidRPr="00A441D3">
        <w:rPr>
          <w:rFonts w:asciiTheme="minorHAnsi" w:hAnsiTheme="minorHAnsi" w:cstheme="minorHAnsi"/>
        </w:rPr>
        <w:t>Non saranno tenute in considerazione e comporteranno quindi l’esclusione dalla selezione, le domande pervenute oltre il termine sopracitato</w:t>
      </w:r>
    </w:p>
    <w:p w:rsidR="00D97CC7" w:rsidRPr="00A441D3" w:rsidRDefault="00D97CC7" w:rsidP="00D166B1">
      <w:pPr>
        <w:jc w:val="both"/>
        <w:rPr>
          <w:rFonts w:asciiTheme="minorHAnsi" w:hAnsiTheme="minorHAnsi" w:cstheme="minorHAnsi"/>
          <w:color w:val="FF0000"/>
        </w:rPr>
      </w:pPr>
    </w:p>
    <w:p w:rsidR="00566AEA" w:rsidRPr="00620D30" w:rsidRDefault="00566AEA" w:rsidP="00566AEA">
      <w:pPr>
        <w:pStyle w:val="Default"/>
        <w:rPr>
          <w:rFonts w:asciiTheme="minorHAnsi" w:hAnsiTheme="minorHAnsi" w:cstheme="minorHAnsi"/>
        </w:rPr>
      </w:pPr>
      <w:r w:rsidRPr="00620D30">
        <w:rPr>
          <w:rFonts w:asciiTheme="minorHAnsi" w:hAnsiTheme="minorHAnsi" w:cstheme="minorHAnsi"/>
          <w:b/>
          <w:bCs/>
        </w:rPr>
        <w:t xml:space="preserve">1. Requisiti di ammissione: </w:t>
      </w:r>
    </w:p>
    <w:p w:rsidR="00566AEA" w:rsidRPr="00620D30" w:rsidRDefault="00566AEA" w:rsidP="00566AEA">
      <w:pPr>
        <w:pStyle w:val="Default"/>
        <w:rPr>
          <w:rFonts w:asciiTheme="minorHAnsi" w:hAnsiTheme="minorHAnsi" w:cstheme="minorHAnsi"/>
        </w:rPr>
      </w:pPr>
    </w:p>
    <w:p w:rsidR="00566AEA" w:rsidRPr="00620D30" w:rsidRDefault="00566AEA" w:rsidP="00566AEA">
      <w:pPr>
        <w:pStyle w:val="Default"/>
        <w:rPr>
          <w:rFonts w:asciiTheme="minorHAnsi" w:hAnsiTheme="minorHAnsi" w:cstheme="minorHAnsi"/>
        </w:rPr>
      </w:pPr>
      <w:r w:rsidRPr="00620D30">
        <w:rPr>
          <w:rFonts w:asciiTheme="minorHAnsi" w:hAnsiTheme="minorHAnsi" w:cstheme="minorHAnsi"/>
        </w:rPr>
        <w:t xml:space="preserve">Coloro che hanno interesse potranno far pervenire apposita Istanza di disponibilità all'assunzione dell'incarico de quo, purché, alla data di scadenza della pubblicazione del presente Avviso siano in possesso dei seguenti requisiti: </w:t>
      </w:r>
    </w:p>
    <w:p w:rsidR="00566AEA" w:rsidRPr="00620D30" w:rsidRDefault="00566AEA" w:rsidP="00566AEA">
      <w:pPr>
        <w:pStyle w:val="Default"/>
        <w:numPr>
          <w:ilvl w:val="0"/>
          <w:numId w:val="20"/>
        </w:numPr>
        <w:spacing w:after="18"/>
        <w:rPr>
          <w:rFonts w:asciiTheme="minorHAnsi" w:hAnsiTheme="minorHAnsi" w:cstheme="minorHAnsi"/>
        </w:rPr>
      </w:pPr>
      <w:r w:rsidRPr="00620D30">
        <w:rPr>
          <w:rFonts w:asciiTheme="minorHAnsi" w:hAnsiTheme="minorHAnsi" w:cstheme="minorHAnsi"/>
        </w:rPr>
        <w:t xml:space="preserve">Cittadinanza italiana, ovvero appartenenza ad uno degli Stati membri dell'Unione Europea. I cittadini degli Stati membri dell'unione Europea devono peraltro godere dei diritti civili e politici negli Stati di appartenenza o di provenienza, avere adeguata conoscenza della lingua italiana, essere in possesso, eccezion fatta della titolarità della cittadinanza italiana, di tutti gli altri requisiti previsti dalla legge per i cittadini italiani. </w:t>
      </w:r>
    </w:p>
    <w:p w:rsidR="00566AEA" w:rsidRPr="00620D30" w:rsidRDefault="00566AEA" w:rsidP="00566AEA">
      <w:pPr>
        <w:pStyle w:val="Default"/>
        <w:numPr>
          <w:ilvl w:val="0"/>
          <w:numId w:val="20"/>
        </w:numPr>
        <w:spacing w:after="18"/>
        <w:rPr>
          <w:rFonts w:asciiTheme="minorHAnsi" w:hAnsiTheme="minorHAnsi" w:cstheme="minorHAnsi"/>
        </w:rPr>
      </w:pPr>
      <w:r w:rsidRPr="00620D30">
        <w:rPr>
          <w:rFonts w:asciiTheme="minorHAnsi" w:hAnsiTheme="minorHAnsi" w:cstheme="minorHAnsi"/>
        </w:rPr>
        <w:t xml:space="preserve">Godimento dei diritti civili e politici. </w:t>
      </w:r>
    </w:p>
    <w:p w:rsidR="00566AEA" w:rsidRPr="00620D30" w:rsidRDefault="00566AEA" w:rsidP="00566AEA">
      <w:pPr>
        <w:pStyle w:val="Default"/>
        <w:numPr>
          <w:ilvl w:val="0"/>
          <w:numId w:val="20"/>
        </w:numPr>
        <w:spacing w:after="18"/>
        <w:rPr>
          <w:rFonts w:asciiTheme="minorHAnsi" w:hAnsiTheme="minorHAnsi" w:cstheme="minorHAnsi"/>
        </w:rPr>
      </w:pPr>
      <w:r w:rsidRPr="00620D30">
        <w:rPr>
          <w:rFonts w:asciiTheme="minorHAnsi" w:hAnsiTheme="minorHAnsi" w:cstheme="minorHAnsi"/>
        </w:rPr>
        <w:t>Essere in possesso dei requisiti di cui all'art</w:t>
      </w:r>
      <w:r w:rsidR="00514889">
        <w:rPr>
          <w:rFonts w:asciiTheme="minorHAnsi" w:hAnsiTheme="minorHAnsi" w:cstheme="minorHAnsi"/>
        </w:rPr>
        <w:t xml:space="preserve">. </w:t>
      </w:r>
      <w:r w:rsidR="00514889">
        <w:rPr>
          <w:rFonts w:ascii="Calibri" w:eastAsia="Calibri" w:hAnsi="Calibri" w:cs="Calibri"/>
        </w:rPr>
        <w:t xml:space="preserve">94 del D. </w:t>
      </w:r>
      <w:proofErr w:type="spellStart"/>
      <w:r w:rsidR="00514889">
        <w:rPr>
          <w:rFonts w:ascii="Calibri" w:eastAsia="Calibri" w:hAnsi="Calibri" w:cs="Calibri"/>
        </w:rPr>
        <w:t>Lgs</w:t>
      </w:r>
      <w:proofErr w:type="spellEnd"/>
      <w:r w:rsidR="00514889">
        <w:rPr>
          <w:rFonts w:ascii="Calibri" w:eastAsia="Calibri" w:hAnsi="Calibri" w:cs="Calibri"/>
        </w:rPr>
        <w:t>. n° 36/2023</w:t>
      </w:r>
      <w:r w:rsidRPr="00620D30">
        <w:rPr>
          <w:rFonts w:asciiTheme="minorHAnsi" w:hAnsiTheme="minorHAnsi" w:cstheme="minorHAnsi"/>
        </w:rPr>
        <w:t>.</w:t>
      </w:r>
    </w:p>
    <w:p w:rsidR="00566AEA" w:rsidRPr="00620D30" w:rsidRDefault="00566AEA" w:rsidP="00566AEA">
      <w:pPr>
        <w:pStyle w:val="Default"/>
        <w:spacing w:after="18"/>
        <w:rPr>
          <w:rFonts w:asciiTheme="minorHAnsi" w:hAnsiTheme="minorHAnsi" w:cstheme="minorHAnsi"/>
        </w:rPr>
      </w:pPr>
    </w:p>
    <w:p w:rsidR="00566AEA" w:rsidRPr="00620D30" w:rsidRDefault="00566AEA" w:rsidP="00566AEA">
      <w:pPr>
        <w:pStyle w:val="Default"/>
        <w:numPr>
          <w:ilvl w:val="0"/>
          <w:numId w:val="20"/>
        </w:numPr>
        <w:spacing w:after="18"/>
        <w:rPr>
          <w:rFonts w:asciiTheme="minorHAnsi" w:hAnsiTheme="minorHAnsi" w:cstheme="minorHAnsi"/>
        </w:rPr>
      </w:pPr>
      <w:r w:rsidRPr="00620D30">
        <w:rPr>
          <w:rFonts w:asciiTheme="minorHAnsi" w:hAnsiTheme="minorHAnsi" w:cstheme="minorHAnsi"/>
        </w:rPr>
        <w:t>Di essere a conoscenza della realtà locale in quanto ha svolto la propria attività per esperienze pregresse nel campo dei cantieri di lavoro per disoccupati e/o lavori edili in genere e/o professionale nel Comune in cui è previsto lo svolgimento del cantiere de quo;</w:t>
      </w:r>
    </w:p>
    <w:p w:rsidR="00566AEA" w:rsidRPr="00620D30" w:rsidRDefault="00566AEA" w:rsidP="00566AEA">
      <w:pPr>
        <w:pStyle w:val="Paragrafoelenco"/>
        <w:rPr>
          <w:rFonts w:asciiTheme="minorHAnsi" w:hAnsiTheme="minorHAnsi" w:cstheme="minorHAnsi"/>
        </w:rPr>
      </w:pPr>
    </w:p>
    <w:p w:rsidR="00566AEA" w:rsidRPr="00620D30" w:rsidRDefault="00566AEA" w:rsidP="00566AEA">
      <w:pPr>
        <w:pStyle w:val="Default"/>
        <w:numPr>
          <w:ilvl w:val="0"/>
          <w:numId w:val="20"/>
        </w:numPr>
        <w:spacing w:after="18"/>
        <w:rPr>
          <w:rFonts w:asciiTheme="minorHAnsi" w:hAnsiTheme="minorHAnsi" w:cstheme="minorHAnsi"/>
        </w:rPr>
      </w:pPr>
      <w:r w:rsidRPr="00620D30">
        <w:rPr>
          <w:rFonts w:asciiTheme="minorHAnsi" w:hAnsiTheme="minorHAnsi" w:cstheme="minorHAnsi"/>
        </w:rPr>
        <w:t xml:space="preserve">Di non usufruire di redditi di sostegno economico che siano incompatibili con l’incarico di “operaio qualificato”. </w:t>
      </w:r>
    </w:p>
    <w:p w:rsidR="00566AEA" w:rsidRPr="00620D30" w:rsidRDefault="00566AEA" w:rsidP="00566AEA">
      <w:pPr>
        <w:pStyle w:val="Default"/>
        <w:numPr>
          <w:ilvl w:val="0"/>
          <w:numId w:val="20"/>
        </w:numPr>
        <w:spacing w:after="18"/>
        <w:rPr>
          <w:rFonts w:asciiTheme="minorHAnsi" w:hAnsiTheme="minorHAnsi" w:cstheme="minorHAnsi"/>
        </w:rPr>
      </w:pPr>
      <w:r w:rsidRPr="00620D30">
        <w:rPr>
          <w:rFonts w:asciiTheme="minorHAnsi" w:hAnsiTheme="minorHAnsi" w:cstheme="minorHAnsi"/>
        </w:rPr>
        <w:t xml:space="preserve">La residenza nel Comune di Caccamo è titolo preferenziale. </w:t>
      </w:r>
    </w:p>
    <w:p w:rsidR="00566AEA" w:rsidRPr="00620D30" w:rsidRDefault="00566AEA" w:rsidP="00566AEA">
      <w:pPr>
        <w:pStyle w:val="Default"/>
        <w:numPr>
          <w:ilvl w:val="0"/>
          <w:numId w:val="20"/>
        </w:numPr>
        <w:spacing w:after="18"/>
        <w:rPr>
          <w:rFonts w:asciiTheme="minorHAnsi" w:hAnsiTheme="minorHAnsi" w:cstheme="minorHAnsi"/>
        </w:rPr>
      </w:pPr>
      <w:r w:rsidRPr="00620D30">
        <w:rPr>
          <w:rFonts w:asciiTheme="minorHAnsi" w:hAnsiTheme="minorHAnsi" w:cstheme="minorHAnsi"/>
        </w:rPr>
        <w:t xml:space="preserve">L’incarico di “operaio qualificato” deve essere libero da rapporti di lavoro subordinato in quanto detta figura è tenuta a rispettare lo stesso orario di lavoro osservato dagli operai del cantiere. Sono esclusi dalla partecipazione di cui al presente Avviso coloro i quali hanno un rapporto di lavoro subordinato, anche part-time. </w:t>
      </w:r>
    </w:p>
    <w:p w:rsidR="00566AEA" w:rsidRPr="00620D30" w:rsidRDefault="00566AEA" w:rsidP="00566AEA">
      <w:pPr>
        <w:pStyle w:val="Default"/>
        <w:rPr>
          <w:rFonts w:asciiTheme="minorHAnsi" w:hAnsiTheme="minorHAnsi" w:cstheme="minorHAnsi"/>
        </w:rPr>
      </w:pPr>
    </w:p>
    <w:p w:rsidR="00566AEA" w:rsidRPr="00620D30" w:rsidRDefault="00566AEA" w:rsidP="00566AEA">
      <w:pPr>
        <w:pStyle w:val="Default"/>
        <w:pageBreakBefore/>
        <w:rPr>
          <w:rFonts w:asciiTheme="minorHAnsi" w:hAnsiTheme="minorHAnsi" w:cstheme="minorHAnsi"/>
        </w:rPr>
      </w:pPr>
    </w:p>
    <w:p w:rsidR="00566AEA" w:rsidRPr="00620D30" w:rsidRDefault="00566AEA" w:rsidP="00566AEA">
      <w:pPr>
        <w:pStyle w:val="Default"/>
        <w:spacing w:after="21"/>
        <w:rPr>
          <w:rFonts w:asciiTheme="minorHAnsi" w:hAnsiTheme="minorHAnsi" w:cstheme="minorHAnsi"/>
          <w:b/>
          <w:bCs/>
        </w:rPr>
      </w:pPr>
      <w:r w:rsidRPr="00620D30">
        <w:rPr>
          <w:rFonts w:asciiTheme="minorHAnsi" w:hAnsiTheme="minorHAnsi" w:cstheme="minorHAnsi"/>
          <w:b/>
          <w:bCs/>
        </w:rPr>
        <w:t xml:space="preserve">2. Individuazione e scelta dei soggetti cui conferire l’incarico. </w:t>
      </w:r>
    </w:p>
    <w:p w:rsidR="00566AEA" w:rsidRPr="00620D30" w:rsidRDefault="00566AEA" w:rsidP="00566AEA">
      <w:pPr>
        <w:pStyle w:val="Default"/>
        <w:spacing w:after="21"/>
        <w:rPr>
          <w:rFonts w:asciiTheme="minorHAnsi" w:hAnsiTheme="minorHAnsi" w:cstheme="minorHAnsi"/>
          <w:color w:val="000000" w:themeColor="text1"/>
        </w:rPr>
      </w:pPr>
      <w:r w:rsidRPr="00620D30">
        <w:rPr>
          <w:rFonts w:asciiTheme="minorHAnsi" w:hAnsiTheme="minorHAnsi" w:cstheme="minorHAnsi"/>
          <w:color w:val="000000" w:themeColor="text1"/>
        </w:rPr>
        <w:t xml:space="preserve">Questo Comune, acquisite le manifestazioni di interesse prodotte dai soggetti interessati, procederà con apposita </w:t>
      </w:r>
      <w:r w:rsidRPr="00620D30">
        <w:rPr>
          <w:rFonts w:asciiTheme="minorHAnsi" w:hAnsiTheme="minorHAnsi" w:cstheme="minorHAnsi"/>
          <w:i/>
          <w:iCs/>
          <w:color w:val="000000" w:themeColor="text1"/>
        </w:rPr>
        <w:t>Commissione di Valutazione</w:t>
      </w:r>
      <w:r w:rsidRPr="00620D30">
        <w:rPr>
          <w:rFonts w:asciiTheme="minorHAnsi" w:hAnsiTheme="minorHAnsi" w:cstheme="minorHAnsi"/>
          <w:color w:val="000000" w:themeColor="text1"/>
        </w:rPr>
        <w:t xml:space="preserve">, a proprio insindacabile giudizio, all’individuazione del personale cui nominare e conferire l’incarico di “operaio qualificato –carpentiere-”, fermo restando il possesso dei requisiti prescritti, l’effettiva competenza nella mansione da svolgere, oggettivamente ricavabile dal Curriculum Vitae, nel rispetto dei principi di non discriminazione, parità di trattamento, proporzionalità e trasparenza. </w:t>
      </w:r>
    </w:p>
    <w:p w:rsidR="00566AEA" w:rsidRPr="00620D30" w:rsidRDefault="00566AEA" w:rsidP="00566AEA">
      <w:pPr>
        <w:pStyle w:val="Default"/>
        <w:spacing w:after="21"/>
        <w:rPr>
          <w:rFonts w:asciiTheme="minorHAnsi" w:hAnsiTheme="minorHAnsi" w:cstheme="minorHAnsi"/>
          <w:color w:val="000000" w:themeColor="text1"/>
        </w:rPr>
      </w:pPr>
      <w:r w:rsidRPr="00620D30">
        <w:rPr>
          <w:rFonts w:asciiTheme="minorHAnsi" w:hAnsiTheme="minorHAnsi" w:cstheme="minorHAnsi"/>
          <w:color w:val="000000" w:themeColor="text1"/>
        </w:rPr>
        <w:t xml:space="preserve"> La </w:t>
      </w:r>
      <w:r w:rsidRPr="00620D30">
        <w:rPr>
          <w:rFonts w:asciiTheme="minorHAnsi" w:hAnsiTheme="minorHAnsi" w:cstheme="minorHAnsi"/>
          <w:i/>
          <w:iCs/>
          <w:color w:val="000000" w:themeColor="text1"/>
        </w:rPr>
        <w:t xml:space="preserve">Commissione di Valutazione </w:t>
      </w:r>
      <w:r w:rsidRPr="00620D30">
        <w:rPr>
          <w:rFonts w:asciiTheme="minorHAnsi" w:hAnsiTheme="minorHAnsi" w:cstheme="minorHAnsi"/>
          <w:color w:val="000000" w:themeColor="text1"/>
        </w:rPr>
        <w:t xml:space="preserve">determinerà esclusivamente la scelta del soggetto ritenuto più idoneo cui sarà conferito l’incarico e  darà luogo ad alcuna graduatoria di merito, </w:t>
      </w:r>
    </w:p>
    <w:p w:rsidR="00566AEA" w:rsidRPr="00620D30" w:rsidRDefault="00566AEA" w:rsidP="00566AEA">
      <w:pPr>
        <w:pStyle w:val="Default"/>
        <w:spacing w:after="21"/>
        <w:rPr>
          <w:rFonts w:asciiTheme="minorHAnsi" w:hAnsiTheme="minorHAnsi" w:cstheme="minorHAnsi"/>
        </w:rPr>
      </w:pPr>
    </w:p>
    <w:p w:rsidR="00566AEA" w:rsidRPr="00620D30" w:rsidRDefault="00566AEA" w:rsidP="00566AEA">
      <w:pPr>
        <w:pStyle w:val="Default"/>
        <w:spacing w:after="18"/>
        <w:rPr>
          <w:rFonts w:asciiTheme="minorHAnsi" w:hAnsiTheme="minorHAnsi" w:cstheme="minorHAnsi"/>
        </w:rPr>
      </w:pPr>
      <w:r w:rsidRPr="00620D30">
        <w:rPr>
          <w:rFonts w:asciiTheme="minorHAnsi" w:hAnsiTheme="minorHAnsi" w:cstheme="minorHAnsi"/>
          <w:b/>
          <w:bCs/>
        </w:rPr>
        <w:t>3. Documentazione da allegare alla domanda di partecipazione alla selezione:</w:t>
      </w:r>
      <w:r w:rsidRPr="00620D30">
        <w:rPr>
          <w:rFonts w:asciiTheme="minorHAnsi" w:hAnsiTheme="minorHAnsi" w:cstheme="minorHAnsi"/>
        </w:rPr>
        <w:t xml:space="preserve"> </w:t>
      </w:r>
    </w:p>
    <w:p w:rsidR="00566AEA" w:rsidRPr="00620D30" w:rsidRDefault="00566AEA" w:rsidP="00566AEA">
      <w:pPr>
        <w:pStyle w:val="Default"/>
        <w:spacing w:after="18"/>
        <w:rPr>
          <w:rFonts w:asciiTheme="minorHAnsi" w:hAnsiTheme="minorHAnsi" w:cstheme="minorHAnsi"/>
        </w:rPr>
      </w:pPr>
      <w:r w:rsidRPr="00620D30">
        <w:rPr>
          <w:rFonts w:asciiTheme="minorHAnsi" w:hAnsiTheme="minorHAnsi" w:cstheme="minorHAnsi"/>
        </w:rPr>
        <w:t xml:space="preserve">a) Istanza in carta semplice, resa secondo l’allegato fac-simile che forma parte integrante e sostanziale del presente Avviso, contenente </w:t>
      </w:r>
      <w:proofErr w:type="spellStart"/>
      <w:r w:rsidRPr="00620D30">
        <w:rPr>
          <w:rFonts w:asciiTheme="minorHAnsi" w:hAnsiTheme="minorHAnsi" w:cstheme="minorHAnsi"/>
        </w:rPr>
        <w:t>l’autoDichiarazione</w:t>
      </w:r>
      <w:proofErr w:type="spellEnd"/>
      <w:r w:rsidRPr="00620D30">
        <w:rPr>
          <w:rFonts w:asciiTheme="minorHAnsi" w:hAnsiTheme="minorHAnsi" w:cstheme="minorHAnsi"/>
        </w:rPr>
        <w:t xml:space="preserve">; </w:t>
      </w:r>
    </w:p>
    <w:p w:rsidR="00566AEA" w:rsidRPr="00620D30" w:rsidRDefault="00566AEA" w:rsidP="00566AEA">
      <w:pPr>
        <w:pStyle w:val="Default"/>
        <w:spacing w:after="18"/>
        <w:rPr>
          <w:rFonts w:asciiTheme="minorHAnsi" w:hAnsiTheme="minorHAnsi" w:cstheme="minorHAnsi"/>
        </w:rPr>
      </w:pPr>
      <w:r w:rsidRPr="00620D30">
        <w:rPr>
          <w:rFonts w:asciiTheme="minorHAnsi" w:hAnsiTheme="minorHAnsi" w:cstheme="minorHAnsi"/>
        </w:rPr>
        <w:t xml:space="preserve">b) Copia fotostatica del Documento di riconoscimento, in corso di validità e copia codice fiscale; </w:t>
      </w:r>
    </w:p>
    <w:p w:rsidR="00566AEA" w:rsidRPr="00620D30" w:rsidRDefault="00566AEA" w:rsidP="00566AEA">
      <w:pPr>
        <w:pStyle w:val="Default"/>
        <w:spacing w:after="18"/>
        <w:rPr>
          <w:rFonts w:asciiTheme="minorHAnsi" w:hAnsiTheme="minorHAnsi" w:cstheme="minorHAnsi"/>
        </w:rPr>
      </w:pPr>
      <w:r w:rsidRPr="00620D30">
        <w:rPr>
          <w:rFonts w:asciiTheme="minorHAnsi" w:hAnsiTheme="minorHAnsi" w:cstheme="minorHAnsi"/>
        </w:rPr>
        <w:t xml:space="preserve">c) Curriculum Vitae, in formato europeo; </w:t>
      </w:r>
      <w:r w:rsidRPr="00620D30">
        <w:rPr>
          <w:rFonts w:asciiTheme="minorHAnsi" w:hAnsiTheme="minorHAnsi" w:cstheme="minorHAnsi"/>
          <w:i/>
          <w:iCs/>
        </w:rPr>
        <w:t>(in detto Curriculum si dovrà fare menzione principalmente di eventuali esperienze pregresse nel campo dei cantieri di lavoro per disoccupati e di quanto altro ritenuto prevalente ed idoneo alla mansione che si vuole prestare);</w:t>
      </w:r>
    </w:p>
    <w:p w:rsidR="00566AEA" w:rsidRPr="00620D30" w:rsidRDefault="00566AEA" w:rsidP="00566AEA">
      <w:pPr>
        <w:pStyle w:val="Default"/>
        <w:spacing w:after="18"/>
        <w:rPr>
          <w:rFonts w:asciiTheme="minorHAnsi" w:hAnsiTheme="minorHAnsi" w:cstheme="minorHAnsi"/>
          <w:color w:val="000000" w:themeColor="text1"/>
        </w:rPr>
      </w:pPr>
    </w:p>
    <w:p w:rsidR="00566AEA" w:rsidRPr="00620D30" w:rsidRDefault="00566AEA" w:rsidP="00566AEA">
      <w:pPr>
        <w:pStyle w:val="Default"/>
        <w:rPr>
          <w:rFonts w:asciiTheme="minorHAnsi" w:hAnsiTheme="minorHAnsi" w:cstheme="minorHAnsi"/>
        </w:rPr>
      </w:pPr>
    </w:p>
    <w:p w:rsidR="00566AEA" w:rsidRPr="00620D30" w:rsidRDefault="00566AEA" w:rsidP="00566AEA">
      <w:pPr>
        <w:pStyle w:val="Default"/>
        <w:spacing w:after="18"/>
        <w:rPr>
          <w:rFonts w:asciiTheme="minorHAnsi" w:hAnsiTheme="minorHAnsi" w:cstheme="minorHAnsi"/>
        </w:rPr>
      </w:pPr>
    </w:p>
    <w:p w:rsidR="00566AEA" w:rsidRPr="00620D30" w:rsidRDefault="00566AEA" w:rsidP="00566AEA">
      <w:pPr>
        <w:pStyle w:val="Default"/>
        <w:spacing w:after="18"/>
        <w:rPr>
          <w:rFonts w:asciiTheme="minorHAnsi" w:hAnsiTheme="minorHAnsi" w:cstheme="minorHAnsi"/>
          <w:b/>
          <w:color w:val="000000" w:themeColor="text1"/>
        </w:rPr>
      </w:pPr>
      <w:r w:rsidRPr="00620D30">
        <w:rPr>
          <w:rFonts w:asciiTheme="minorHAnsi" w:hAnsiTheme="minorHAnsi" w:cstheme="minorHAnsi"/>
          <w:b/>
        </w:rPr>
        <w:t xml:space="preserve">4. </w:t>
      </w:r>
      <w:r w:rsidRPr="00620D30">
        <w:rPr>
          <w:rFonts w:asciiTheme="minorHAnsi" w:hAnsiTheme="minorHAnsi" w:cstheme="minorHAnsi"/>
          <w:b/>
          <w:color w:val="000000" w:themeColor="text1"/>
        </w:rPr>
        <w:t>ATTRIBUZIONE DEL PUNTEGGIO</w:t>
      </w:r>
    </w:p>
    <w:p w:rsidR="00566AEA" w:rsidRPr="00620D30" w:rsidRDefault="00566AEA" w:rsidP="00566AEA">
      <w:pPr>
        <w:pStyle w:val="Default"/>
        <w:numPr>
          <w:ilvl w:val="0"/>
          <w:numId w:val="18"/>
        </w:numPr>
        <w:spacing w:after="18"/>
        <w:rPr>
          <w:rFonts w:asciiTheme="minorHAnsi" w:hAnsiTheme="minorHAnsi" w:cstheme="minorHAnsi"/>
          <w:color w:val="000000" w:themeColor="text1"/>
        </w:rPr>
      </w:pPr>
      <w:r w:rsidRPr="00620D30">
        <w:rPr>
          <w:rFonts w:asciiTheme="minorHAnsi" w:hAnsiTheme="minorHAnsi" w:cstheme="minorHAnsi"/>
          <w:color w:val="000000" w:themeColor="text1"/>
        </w:rPr>
        <w:t>Punteggio attribuibile relativo ad attività lavorativa prestata presso altri cantieri regionale di lavoro in posizione di lavoro subordinato regolarmente collocato (</w:t>
      </w:r>
      <w:proofErr w:type="spellStart"/>
      <w:r w:rsidRPr="00620D30">
        <w:rPr>
          <w:rFonts w:asciiTheme="minorHAnsi" w:hAnsiTheme="minorHAnsi" w:cstheme="minorHAnsi"/>
          <w:color w:val="000000" w:themeColor="text1"/>
        </w:rPr>
        <w:t>max</w:t>
      </w:r>
      <w:proofErr w:type="spellEnd"/>
      <w:r w:rsidRPr="00620D30">
        <w:rPr>
          <w:rFonts w:asciiTheme="minorHAnsi" w:hAnsiTheme="minorHAnsi" w:cstheme="minorHAnsi"/>
          <w:color w:val="000000" w:themeColor="text1"/>
        </w:rPr>
        <w:t xml:space="preserve"> 60/100)</w:t>
      </w:r>
    </w:p>
    <w:p w:rsidR="00566AEA" w:rsidRPr="00620D30" w:rsidRDefault="00566AEA" w:rsidP="00566AEA">
      <w:pPr>
        <w:pStyle w:val="Default"/>
        <w:numPr>
          <w:ilvl w:val="0"/>
          <w:numId w:val="19"/>
        </w:numPr>
        <w:spacing w:after="18"/>
        <w:rPr>
          <w:rFonts w:asciiTheme="minorHAnsi" w:hAnsiTheme="minorHAnsi" w:cstheme="minorHAnsi"/>
          <w:color w:val="000000" w:themeColor="text1"/>
        </w:rPr>
      </w:pPr>
      <w:r w:rsidRPr="00620D30">
        <w:rPr>
          <w:rFonts w:asciiTheme="minorHAnsi" w:hAnsiTheme="minorHAnsi" w:cstheme="minorHAnsi"/>
          <w:color w:val="000000" w:themeColor="text1"/>
        </w:rPr>
        <w:t>Per ogni attività lavorativa prestata presso altri cantieri regionali come operaio qualificato nell’ambito del territorio del comune di Caccamo: punti 30.</w:t>
      </w:r>
    </w:p>
    <w:p w:rsidR="00566AEA" w:rsidRPr="00620D30" w:rsidRDefault="00566AEA" w:rsidP="00566AEA">
      <w:pPr>
        <w:pStyle w:val="Default"/>
        <w:numPr>
          <w:ilvl w:val="0"/>
          <w:numId w:val="19"/>
        </w:numPr>
        <w:spacing w:after="18"/>
        <w:rPr>
          <w:rFonts w:asciiTheme="minorHAnsi" w:hAnsiTheme="minorHAnsi" w:cstheme="minorHAnsi"/>
          <w:color w:val="000000" w:themeColor="text1"/>
        </w:rPr>
      </w:pPr>
      <w:r w:rsidRPr="00620D30">
        <w:rPr>
          <w:rFonts w:asciiTheme="minorHAnsi" w:hAnsiTheme="minorHAnsi" w:cstheme="minorHAnsi"/>
          <w:color w:val="000000" w:themeColor="text1"/>
        </w:rPr>
        <w:t>Per ogni attività lavorativa prestata presso altri cantieri come operaio qualificato, di cantiere regionale di lavoro, nell’ambito del territorio del Comune di Caccamo: punti 15;</w:t>
      </w:r>
    </w:p>
    <w:p w:rsidR="00566AEA" w:rsidRPr="00620D30" w:rsidRDefault="00566AEA" w:rsidP="00566AEA">
      <w:pPr>
        <w:pStyle w:val="Default"/>
        <w:numPr>
          <w:ilvl w:val="0"/>
          <w:numId w:val="19"/>
        </w:numPr>
        <w:spacing w:after="18"/>
        <w:rPr>
          <w:rFonts w:asciiTheme="minorHAnsi" w:hAnsiTheme="minorHAnsi" w:cstheme="minorHAnsi"/>
          <w:color w:val="000000" w:themeColor="text1"/>
        </w:rPr>
      </w:pPr>
      <w:r w:rsidRPr="00620D30">
        <w:rPr>
          <w:rFonts w:asciiTheme="minorHAnsi" w:hAnsiTheme="minorHAnsi" w:cstheme="minorHAnsi"/>
          <w:color w:val="000000" w:themeColor="text1"/>
        </w:rPr>
        <w:t>Per ogni attività lavorativa prestata presso altri cantieri regionali come operaio qualificato fuori dall’ambito del territorio del Comune di Caccamo: punti 10;</w:t>
      </w:r>
    </w:p>
    <w:p w:rsidR="00566AEA" w:rsidRPr="00620D30" w:rsidRDefault="00566AEA" w:rsidP="00566AEA">
      <w:pPr>
        <w:pStyle w:val="Default"/>
        <w:numPr>
          <w:ilvl w:val="0"/>
          <w:numId w:val="19"/>
        </w:numPr>
        <w:spacing w:after="18"/>
        <w:rPr>
          <w:rFonts w:asciiTheme="minorHAnsi" w:hAnsiTheme="minorHAnsi" w:cstheme="minorHAnsi"/>
          <w:color w:val="000000" w:themeColor="text1"/>
        </w:rPr>
      </w:pPr>
      <w:r w:rsidRPr="00620D30">
        <w:rPr>
          <w:rFonts w:asciiTheme="minorHAnsi" w:hAnsiTheme="minorHAnsi" w:cstheme="minorHAnsi"/>
          <w:color w:val="000000" w:themeColor="text1"/>
        </w:rPr>
        <w:t>Per ogni attività lavorativa prestata presso altri cantieri come operaio qualificato, fuori dall’ambito del territorio del comune di Caccamo: punti 5;</w:t>
      </w:r>
    </w:p>
    <w:p w:rsidR="00566AEA" w:rsidRPr="00620D30" w:rsidRDefault="00566AEA" w:rsidP="00566AEA">
      <w:pPr>
        <w:pStyle w:val="Default"/>
        <w:spacing w:after="18"/>
        <w:ind w:left="435"/>
        <w:rPr>
          <w:rFonts w:asciiTheme="minorHAnsi" w:hAnsiTheme="minorHAnsi" w:cstheme="minorHAnsi"/>
          <w:color w:val="000000" w:themeColor="text1"/>
        </w:rPr>
      </w:pPr>
      <w:r w:rsidRPr="00620D30">
        <w:rPr>
          <w:rFonts w:asciiTheme="minorHAnsi" w:hAnsiTheme="minorHAnsi" w:cstheme="minorHAnsi"/>
          <w:color w:val="000000" w:themeColor="text1"/>
        </w:rPr>
        <w:t>Qualora si fosse in presenza di due o più candidati a cui è stato attribuito lo stesso punteggio, la Commissione procederà alla scelta del candidato vincitore attraverso pubblico sorteggio.</w:t>
      </w:r>
    </w:p>
    <w:p w:rsidR="00566AEA" w:rsidRPr="00620D30" w:rsidRDefault="00566AEA" w:rsidP="00566AEA">
      <w:pPr>
        <w:pStyle w:val="Default"/>
        <w:spacing w:after="18"/>
        <w:ind w:left="435"/>
        <w:rPr>
          <w:rFonts w:asciiTheme="minorHAnsi" w:hAnsiTheme="minorHAnsi" w:cstheme="minorHAnsi"/>
          <w:color w:val="000000" w:themeColor="text1"/>
        </w:rPr>
      </w:pPr>
      <w:r w:rsidRPr="00620D30">
        <w:rPr>
          <w:rFonts w:asciiTheme="minorHAnsi" w:hAnsiTheme="minorHAnsi" w:cstheme="minorHAnsi"/>
          <w:color w:val="000000" w:themeColor="text1"/>
        </w:rPr>
        <w:t>Il Candidato vincitore, su richiesta dell’Amministrazione deve produrre entro due giorni la documentazione a comprova dei requisiti dichiarati.</w:t>
      </w:r>
    </w:p>
    <w:p w:rsidR="00566AEA" w:rsidRPr="00620D30" w:rsidRDefault="00566AEA" w:rsidP="00566AEA">
      <w:pPr>
        <w:pStyle w:val="Default"/>
        <w:spacing w:after="18"/>
        <w:ind w:left="435"/>
        <w:rPr>
          <w:rFonts w:asciiTheme="minorHAnsi" w:hAnsiTheme="minorHAnsi" w:cstheme="minorHAnsi"/>
          <w:color w:val="000000" w:themeColor="text1"/>
        </w:rPr>
      </w:pPr>
      <w:r w:rsidRPr="00620D30">
        <w:rPr>
          <w:rFonts w:asciiTheme="minorHAnsi" w:hAnsiTheme="minorHAnsi" w:cstheme="minorHAnsi"/>
          <w:color w:val="000000" w:themeColor="text1"/>
        </w:rPr>
        <w:t>Si precisa che il Comune di Caccamo potrà decidere di concludere il procedimento senza aderire ad alcuna proposta, intraprendendo ulteriori attività di ricognizione di mercato.</w:t>
      </w:r>
    </w:p>
    <w:p w:rsidR="00566AEA" w:rsidRPr="00620D30" w:rsidRDefault="00566AEA" w:rsidP="00566AEA">
      <w:pPr>
        <w:pStyle w:val="Default"/>
        <w:rPr>
          <w:rFonts w:asciiTheme="minorHAnsi" w:hAnsiTheme="minorHAnsi" w:cstheme="minorHAnsi"/>
          <w:color w:val="FF0000"/>
        </w:rPr>
      </w:pPr>
    </w:p>
    <w:p w:rsidR="00566AEA" w:rsidRPr="00620D30" w:rsidRDefault="00566AEA" w:rsidP="00566AEA">
      <w:pPr>
        <w:pStyle w:val="Default"/>
        <w:rPr>
          <w:rFonts w:asciiTheme="minorHAnsi" w:hAnsiTheme="minorHAnsi" w:cstheme="minorHAnsi"/>
        </w:rPr>
      </w:pPr>
      <w:r w:rsidRPr="00620D30">
        <w:rPr>
          <w:rFonts w:asciiTheme="minorHAnsi" w:hAnsiTheme="minorHAnsi" w:cstheme="minorHAnsi"/>
          <w:b/>
          <w:bCs/>
        </w:rPr>
        <w:t xml:space="preserve">Informativa per la tutela della riservatezza dei dati personali. </w:t>
      </w:r>
    </w:p>
    <w:p w:rsidR="00566AEA" w:rsidRPr="00620D30" w:rsidRDefault="00566AEA" w:rsidP="00566AEA">
      <w:pPr>
        <w:pStyle w:val="Default"/>
        <w:rPr>
          <w:rFonts w:asciiTheme="minorHAnsi" w:hAnsiTheme="minorHAnsi" w:cstheme="minorHAnsi"/>
        </w:rPr>
      </w:pPr>
      <w:r w:rsidRPr="00620D30">
        <w:rPr>
          <w:rFonts w:asciiTheme="minorHAnsi" w:hAnsiTheme="minorHAnsi" w:cstheme="minorHAnsi"/>
        </w:rPr>
        <w:t xml:space="preserve">Ai sensi del D. </w:t>
      </w:r>
      <w:proofErr w:type="spellStart"/>
      <w:r w:rsidRPr="00620D30">
        <w:rPr>
          <w:rFonts w:asciiTheme="minorHAnsi" w:hAnsiTheme="minorHAnsi" w:cstheme="minorHAnsi"/>
        </w:rPr>
        <w:t>Lgs</w:t>
      </w:r>
      <w:proofErr w:type="spellEnd"/>
      <w:r w:rsidRPr="00620D30">
        <w:rPr>
          <w:rFonts w:asciiTheme="minorHAnsi" w:hAnsiTheme="minorHAnsi" w:cstheme="minorHAnsi"/>
        </w:rPr>
        <w:t xml:space="preserve">. 30 giugno 2003, n° 196, e </w:t>
      </w:r>
      <w:proofErr w:type="spellStart"/>
      <w:r w:rsidRPr="00620D30">
        <w:rPr>
          <w:rFonts w:asciiTheme="minorHAnsi" w:hAnsiTheme="minorHAnsi" w:cstheme="minorHAnsi"/>
        </w:rPr>
        <w:t>ss.mm.ii</w:t>
      </w:r>
      <w:proofErr w:type="spellEnd"/>
      <w:r w:rsidRPr="00620D30">
        <w:rPr>
          <w:rFonts w:asciiTheme="minorHAnsi" w:hAnsiTheme="minorHAnsi" w:cstheme="minorHAnsi"/>
        </w:rPr>
        <w:t xml:space="preserve">. (Codice in materia di protezione dei dati personali) si informa che i dati forniti dai richiedenti saranno trattati dal Comune di Caccamo  per le finalità connesse al presente avviso e potranno essere oggetto di comunicazione al personale dipendente dell'Amministrazione comunque coinvolto nel procedimento per ragioni di servizio e a tutti i soggetti aventi titolo ai sensi della Legge n° 241/1990 e </w:t>
      </w:r>
      <w:proofErr w:type="spellStart"/>
      <w:r w:rsidRPr="00620D30">
        <w:rPr>
          <w:rFonts w:asciiTheme="minorHAnsi" w:hAnsiTheme="minorHAnsi" w:cstheme="minorHAnsi"/>
        </w:rPr>
        <w:t>ss.mm.ii</w:t>
      </w:r>
      <w:proofErr w:type="spellEnd"/>
      <w:r w:rsidRPr="00620D30">
        <w:rPr>
          <w:rFonts w:asciiTheme="minorHAnsi" w:hAnsiTheme="minorHAnsi" w:cstheme="minorHAnsi"/>
        </w:rPr>
        <w:t xml:space="preserve">. e del D. </w:t>
      </w:r>
      <w:proofErr w:type="spellStart"/>
      <w:r w:rsidRPr="00620D30">
        <w:rPr>
          <w:rFonts w:asciiTheme="minorHAnsi" w:hAnsiTheme="minorHAnsi" w:cstheme="minorHAnsi"/>
        </w:rPr>
        <w:t>Lgs</w:t>
      </w:r>
      <w:proofErr w:type="spellEnd"/>
      <w:r w:rsidRPr="00620D30">
        <w:rPr>
          <w:rFonts w:asciiTheme="minorHAnsi" w:hAnsiTheme="minorHAnsi" w:cstheme="minorHAnsi"/>
        </w:rPr>
        <w:t xml:space="preserve">. n° 267/2000. Il conferimento dei dati è obbligatorio ed il rifiuto a fornire gli stessi comporta l'impossibilità di dare corso al procedimento. </w:t>
      </w:r>
    </w:p>
    <w:p w:rsidR="00566AEA" w:rsidRPr="00620D30" w:rsidRDefault="00566AEA" w:rsidP="00566AEA">
      <w:pPr>
        <w:pStyle w:val="Default"/>
        <w:rPr>
          <w:rFonts w:asciiTheme="minorHAnsi" w:hAnsiTheme="minorHAnsi" w:cstheme="minorHAnsi"/>
        </w:rPr>
      </w:pPr>
    </w:p>
    <w:p w:rsidR="00566AEA" w:rsidRPr="00620D30" w:rsidRDefault="00566AEA" w:rsidP="00566AEA">
      <w:pPr>
        <w:pStyle w:val="Default"/>
        <w:pageBreakBefore/>
        <w:rPr>
          <w:rFonts w:asciiTheme="minorHAnsi" w:hAnsiTheme="minorHAnsi" w:cstheme="minorHAnsi"/>
        </w:rPr>
      </w:pPr>
      <w:r w:rsidRPr="00620D30">
        <w:rPr>
          <w:rFonts w:asciiTheme="minorHAnsi" w:hAnsiTheme="minorHAnsi" w:cstheme="minorHAnsi"/>
          <w:b/>
          <w:bCs/>
        </w:rPr>
        <w:lastRenderedPageBreak/>
        <w:t xml:space="preserve">Altra informativa. </w:t>
      </w:r>
    </w:p>
    <w:p w:rsidR="00566AEA" w:rsidRPr="00620D30" w:rsidRDefault="00566AEA" w:rsidP="00566AEA">
      <w:pPr>
        <w:pStyle w:val="Default"/>
        <w:rPr>
          <w:rFonts w:asciiTheme="minorHAnsi" w:hAnsiTheme="minorHAnsi" w:cstheme="minorHAnsi"/>
        </w:rPr>
      </w:pPr>
      <w:r w:rsidRPr="00620D30">
        <w:rPr>
          <w:rFonts w:asciiTheme="minorHAnsi" w:hAnsiTheme="minorHAnsi" w:cstheme="minorHAnsi"/>
        </w:rPr>
        <w:t xml:space="preserve">Il presente Avviso, unitamente allo schema di domanda di partecipazione alla selezione di che trattasi ed i relativi modelli, sono pubblicati all’albo pretorio on line del Comune di Caccamo e possono essere ritirati presso l’Ufficio Tecnico Comunale, possono essere scaricati dal sito WEB (internet) di questo Comune, avente il seguente indirizzo: </w:t>
      </w:r>
      <w:r w:rsidRPr="00620D30">
        <w:rPr>
          <w:rFonts w:asciiTheme="minorHAnsi" w:hAnsiTheme="minorHAnsi" w:cstheme="minorHAnsi"/>
          <w:i/>
          <w:iCs/>
        </w:rPr>
        <w:t xml:space="preserve">(www.comune.caccamo.pa.it). </w:t>
      </w:r>
    </w:p>
    <w:p w:rsidR="006B3697" w:rsidRDefault="00566AEA" w:rsidP="00566AEA">
      <w:pPr>
        <w:pStyle w:val="Default"/>
        <w:rPr>
          <w:rFonts w:asciiTheme="minorHAnsi" w:hAnsiTheme="minorHAnsi" w:cstheme="minorHAnsi"/>
        </w:rPr>
      </w:pPr>
      <w:r w:rsidRPr="00620D30">
        <w:rPr>
          <w:rFonts w:asciiTheme="minorHAnsi" w:hAnsiTheme="minorHAnsi" w:cstheme="minorHAnsi"/>
        </w:rPr>
        <w:t>Il (</w:t>
      </w:r>
      <w:r w:rsidRPr="00620D30">
        <w:rPr>
          <w:rFonts w:asciiTheme="minorHAnsi" w:hAnsiTheme="minorHAnsi" w:cstheme="minorHAnsi"/>
          <w:b/>
          <w:bCs/>
        </w:rPr>
        <w:t>RUP</w:t>
      </w:r>
      <w:r w:rsidRPr="00620D30">
        <w:rPr>
          <w:rFonts w:asciiTheme="minorHAnsi" w:hAnsiTheme="minorHAnsi" w:cstheme="minorHAnsi"/>
        </w:rPr>
        <w:t xml:space="preserve">) Responsabile Unico del Procedimento relativo al cantiere di lavoro in argomento è l’arch. Pietro </w:t>
      </w:r>
      <w:proofErr w:type="spellStart"/>
      <w:r w:rsidRPr="00620D30">
        <w:rPr>
          <w:rFonts w:asciiTheme="minorHAnsi" w:hAnsiTheme="minorHAnsi" w:cstheme="minorHAnsi"/>
        </w:rPr>
        <w:t>Zanghì</w:t>
      </w:r>
      <w:proofErr w:type="spellEnd"/>
      <w:r w:rsidRPr="00620D30">
        <w:rPr>
          <w:rFonts w:asciiTheme="minorHAnsi" w:hAnsiTheme="minorHAnsi" w:cstheme="minorHAnsi"/>
        </w:rPr>
        <w:t>, con sede nel C.so Umberto I 78 - Tel. 091.8103220</w:t>
      </w:r>
    </w:p>
    <w:p w:rsidR="00566AEA" w:rsidRPr="00620D30" w:rsidRDefault="006B3697" w:rsidP="00566AEA">
      <w:pPr>
        <w:pStyle w:val="Default"/>
        <w:rPr>
          <w:rFonts w:asciiTheme="minorHAnsi" w:hAnsiTheme="minorHAnsi" w:cstheme="minorHAnsi"/>
        </w:rPr>
      </w:pPr>
      <w:proofErr w:type="spellStart"/>
      <w:r>
        <w:rPr>
          <w:rFonts w:asciiTheme="minorHAnsi" w:hAnsiTheme="minorHAnsi" w:cstheme="minorHAnsi"/>
        </w:rPr>
        <w:t>pec</w:t>
      </w:r>
      <w:proofErr w:type="spellEnd"/>
      <w:r>
        <w:rPr>
          <w:rFonts w:asciiTheme="minorHAnsi" w:hAnsiTheme="minorHAnsi" w:cstheme="minorHAnsi"/>
        </w:rPr>
        <w:t xml:space="preserve">    protocollo@pec.comune.caccamo.pa.it</w:t>
      </w:r>
    </w:p>
    <w:p w:rsidR="00566AEA" w:rsidRPr="00620D30" w:rsidRDefault="006B3697" w:rsidP="00566AEA">
      <w:pPr>
        <w:pStyle w:val="Default"/>
        <w:pageBreakBefore/>
        <w:rPr>
          <w:rFonts w:asciiTheme="minorHAnsi" w:hAnsiTheme="minorHAnsi" w:cstheme="minorHAnsi"/>
        </w:rPr>
      </w:pPr>
      <w:r w:rsidRPr="00620D30">
        <w:rPr>
          <w:rFonts w:asciiTheme="minorHAnsi" w:hAnsiTheme="minorHAnsi" w:cstheme="minorHAnsi"/>
        </w:rPr>
        <w:lastRenderedPageBreak/>
        <w:t xml:space="preserve"> </w:t>
      </w:r>
      <w:r w:rsidR="00566AEA" w:rsidRPr="00620D30">
        <w:rPr>
          <w:rFonts w:asciiTheme="minorHAnsi" w:hAnsiTheme="minorHAnsi" w:cstheme="minorHAnsi"/>
        </w:rPr>
        <w:t xml:space="preserve">(Fac-simile di domanda) </w:t>
      </w:r>
    </w:p>
    <w:p w:rsidR="00566AEA" w:rsidRPr="00620D30" w:rsidRDefault="00566AEA" w:rsidP="00566AEA">
      <w:pPr>
        <w:pStyle w:val="Default"/>
        <w:rPr>
          <w:rFonts w:asciiTheme="minorHAnsi" w:hAnsiTheme="minorHAnsi" w:cstheme="minorHAnsi"/>
        </w:rPr>
      </w:pPr>
      <w:r w:rsidRPr="00620D30">
        <w:rPr>
          <w:rFonts w:asciiTheme="minorHAnsi" w:hAnsiTheme="minorHAnsi" w:cstheme="minorHAnsi"/>
          <w:i/>
          <w:iCs/>
        </w:rPr>
        <w:t xml:space="preserve">(Compilare le parti interessate e Barrare le parti non pertinenti) </w:t>
      </w:r>
    </w:p>
    <w:p w:rsidR="00566AEA" w:rsidRPr="00620D30" w:rsidRDefault="00566AEA" w:rsidP="00566AEA">
      <w:pPr>
        <w:pStyle w:val="Default"/>
        <w:rPr>
          <w:rFonts w:asciiTheme="minorHAnsi" w:hAnsiTheme="minorHAnsi" w:cstheme="minorHAnsi"/>
        </w:rPr>
      </w:pPr>
      <w:r w:rsidRPr="00620D30">
        <w:rPr>
          <w:rFonts w:asciiTheme="minorHAnsi" w:hAnsiTheme="minorHAnsi" w:cstheme="minorHAnsi"/>
          <w:b/>
          <w:bCs/>
        </w:rPr>
        <w:t xml:space="preserve">Al Comune di Caccamo </w:t>
      </w:r>
    </w:p>
    <w:p w:rsidR="00566AEA" w:rsidRPr="00620D30" w:rsidRDefault="00566AEA" w:rsidP="00566AEA">
      <w:pPr>
        <w:pStyle w:val="Default"/>
        <w:rPr>
          <w:rFonts w:asciiTheme="minorHAnsi" w:hAnsiTheme="minorHAnsi" w:cstheme="minorHAnsi"/>
        </w:rPr>
      </w:pPr>
      <w:r w:rsidRPr="00620D30">
        <w:rPr>
          <w:rFonts w:asciiTheme="minorHAnsi" w:hAnsiTheme="minorHAnsi" w:cstheme="minorHAnsi"/>
          <w:b/>
          <w:bCs/>
        </w:rPr>
        <w:t>C.so Umberto I,78</w:t>
      </w:r>
    </w:p>
    <w:p w:rsidR="00566AEA" w:rsidRPr="00620D30" w:rsidRDefault="00566AEA" w:rsidP="00566AEA">
      <w:pPr>
        <w:pStyle w:val="Default"/>
        <w:rPr>
          <w:rFonts w:asciiTheme="minorHAnsi" w:hAnsiTheme="minorHAnsi" w:cstheme="minorHAnsi"/>
        </w:rPr>
      </w:pPr>
      <w:r w:rsidRPr="00620D30">
        <w:rPr>
          <w:rFonts w:asciiTheme="minorHAnsi" w:hAnsiTheme="minorHAnsi" w:cstheme="minorHAnsi"/>
          <w:b/>
          <w:bCs/>
        </w:rPr>
        <w:t xml:space="preserve">90012 Caccamo (PA) </w:t>
      </w:r>
    </w:p>
    <w:p w:rsidR="00113657" w:rsidRPr="00113657" w:rsidRDefault="00566AEA" w:rsidP="00113657">
      <w:pPr>
        <w:autoSpaceDE w:val="0"/>
        <w:autoSpaceDN w:val="0"/>
        <w:adjustRightInd w:val="0"/>
        <w:jc w:val="both"/>
        <w:rPr>
          <w:rFonts w:ascii="Verdana" w:hAnsi="Verdana"/>
          <w:b/>
          <w:bCs/>
          <w:color w:val="000000"/>
          <w:sz w:val="20"/>
          <w:szCs w:val="20"/>
        </w:rPr>
      </w:pPr>
      <w:r w:rsidRPr="00620D30">
        <w:rPr>
          <w:rFonts w:asciiTheme="minorHAnsi" w:hAnsiTheme="minorHAnsi" w:cstheme="minorHAnsi"/>
        </w:rPr>
        <w:t>Oggetto: Istanza di partecipazione alla manifestazione d’interesse per la selezione di n° 1 operaio qualificato da nominare nel cantiere di lavoro per disoccupati n° 63</w:t>
      </w:r>
      <w:r w:rsidR="00113657">
        <w:rPr>
          <w:rFonts w:asciiTheme="minorHAnsi" w:hAnsiTheme="minorHAnsi" w:cstheme="minorHAnsi"/>
        </w:rPr>
        <w:t>7</w:t>
      </w:r>
      <w:r w:rsidRPr="00620D30">
        <w:rPr>
          <w:rFonts w:asciiTheme="minorHAnsi" w:hAnsiTheme="minorHAnsi" w:cstheme="minorHAnsi"/>
        </w:rPr>
        <w:t>/PA di cui al D.D.G. n° 23</w:t>
      </w:r>
      <w:r w:rsidR="00113657">
        <w:rPr>
          <w:rFonts w:asciiTheme="minorHAnsi" w:hAnsiTheme="minorHAnsi" w:cstheme="minorHAnsi"/>
        </w:rPr>
        <w:t>3</w:t>
      </w:r>
      <w:r w:rsidRPr="00620D30">
        <w:rPr>
          <w:rFonts w:asciiTheme="minorHAnsi" w:hAnsiTheme="minorHAnsi" w:cstheme="minorHAnsi"/>
        </w:rPr>
        <w:t xml:space="preserve"> del 29/01/2025, da svolgere mediante affidamento diretto ai sensi dell’art. 50, comma 1, lett. b) del D. </w:t>
      </w:r>
      <w:proofErr w:type="spellStart"/>
      <w:r w:rsidRPr="00620D30">
        <w:rPr>
          <w:rFonts w:asciiTheme="minorHAnsi" w:hAnsiTheme="minorHAnsi" w:cstheme="minorHAnsi"/>
        </w:rPr>
        <w:t>Lgs</w:t>
      </w:r>
      <w:proofErr w:type="spellEnd"/>
      <w:r w:rsidRPr="00620D30">
        <w:rPr>
          <w:rFonts w:asciiTheme="minorHAnsi" w:hAnsiTheme="minorHAnsi" w:cstheme="minorHAnsi"/>
        </w:rPr>
        <w:t xml:space="preserve">. n° 36/2023, </w:t>
      </w:r>
      <w:r w:rsidRPr="00620D30">
        <w:rPr>
          <w:rFonts w:asciiTheme="minorHAnsi" w:hAnsiTheme="minorHAnsi" w:cstheme="minorHAnsi"/>
          <w:b/>
        </w:rPr>
        <w:t>l’esecuzione del progetto del cantiere di lavoro “</w:t>
      </w:r>
      <w:r w:rsidR="00113657" w:rsidRPr="00113657">
        <w:rPr>
          <w:rFonts w:ascii="Verdana" w:hAnsi="Verdana" w:cs="Garamond"/>
          <w:b/>
          <w:color w:val="000000"/>
          <w:sz w:val="20"/>
          <w:szCs w:val="20"/>
        </w:rPr>
        <w:t xml:space="preserve">Rifacimento del manto stradale di Via Ignazio </w:t>
      </w:r>
      <w:proofErr w:type="spellStart"/>
      <w:r w:rsidR="00113657" w:rsidRPr="00113657">
        <w:rPr>
          <w:rFonts w:ascii="Verdana" w:hAnsi="Verdana" w:cs="Garamond"/>
          <w:b/>
          <w:color w:val="000000"/>
          <w:sz w:val="20"/>
          <w:szCs w:val="20"/>
        </w:rPr>
        <w:t>Panzeca</w:t>
      </w:r>
      <w:proofErr w:type="spellEnd"/>
      <w:r w:rsidR="00113657" w:rsidRPr="00113657">
        <w:rPr>
          <w:rFonts w:ascii="Verdana" w:hAnsi="Verdana" w:cs="Garamond"/>
          <w:b/>
          <w:color w:val="000000"/>
          <w:sz w:val="20"/>
          <w:szCs w:val="20"/>
        </w:rPr>
        <w:t xml:space="preserve"> Valda dal civico 14 al civico 24 con contestuale sostituzione del corrispondente tratto fognario”.</w:t>
      </w:r>
    </w:p>
    <w:p w:rsidR="00113657" w:rsidRDefault="00113657" w:rsidP="00113657">
      <w:pPr>
        <w:jc w:val="both"/>
        <w:rPr>
          <w:rFonts w:ascii="Verdana" w:hAnsi="Verdana" w:cs="Calibri"/>
          <w:b/>
          <w:sz w:val="20"/>
          <w:szCs w:val="20"/>
        </w:rPr>
      </w:pPr>
      <w:r w:rsidRPr="00113657">
        <w:rPr>
          <w:rFonts w:ascii="Verdana" w:hAnsi="Verdana" w:cs="Calibri"/>
          <w:b/>
          <w:sz w:val="20"/>
          <w:szCs w:val="20"/>
        </w:rPr>
        <w:t>CUP: H49D24000120002</w:t>
      </w:r>
    </w:p>
    <w:p w:rsidR="00566AEA" w:rsidRPr="00620D30" w:rsidRDefault="00566AEA" w:rsidP="00566AEA">
      <w:pPr>
        <w:jc w:val="both"/>
        <w:rPr>
          <w:rFonts w:asciiTheme="minorHAnsi" w:hAnsiTheme="minorHAnsi" w:cstheme="minorHAnsi"/>
          <w:b/>
        </w:rPr>
      </w:pPr>
    </w:p>
    <w:p w:rsidR="00566AEA" w:rsidRPr="00620D30" w:rsidRDefault="00566AEA" w:rsidP="00566AEA">
      <w:pPr>
        <w:pStyle w:val="Default"/>
        <w:rPr>
          <w:rFonts w:asciiTheme="minorHAnsi" w:hAnsiTheme="minorHAnsi" w:cstheme="minorHAnsi"/>
          <w:b/>
          <w:bCs/>
        </w:rPr>
      </w:pPr>
    </w:p>
    <w:p w:rsidR="00566AEA" w:rsidRPr="00620D30" w:rsidRDefault="00566AEA" w:rsidP="00566AEA">
      <w:pPr>
        <w:pStyle w:val="Default"/>
        <w:rPr>
          <w:rFonts w:asciiTheme="minorHAnsi" w:hAnsiTheme="minorHAnsi" w:cstheme="minorHAnsi"/>
        </w:rPr>
      </w:pPr>
      <w:r w:rsidRPr="00620D30">
        <w:rPr>
          <w:rFonts w:asciiTheme="minorHAnsi" w:hAnsiTheme="minorHAnsi" w:cstheme="minorHAnsi"/>
        </w:rPr>
        <w:t xml:space="preserve"> </w:t>
      </w:r>
    </w:p>
    <w:p w:rsidR="00566AEA" w:rsidRPr="00620D30" w:rsidRDefault="00566AEA" w:rsidP="00566AEA">
      <w:pPr>
        <w:pStyle w:val="Default"/>
        <w:rPr>
          <w:rFonts w:asciiTheme="minorHAnsi" w:hAnsiTheme="minorHAnsi" w:cstheme="minorHAnsi"/>
        </w:rPr>
      </w:pPr>
      <w:r w:rsidRPr="00620D30">
        <w:rPr>
          <w:rFonts w:asciiTheme="minorHAnsi" w:hAnsiTheme="minorHAnsi" w:cstheme="minorHAnsi"/>
        </w:rPr>
        <w:t xml:space="preserve">Il sottoscritto (cognome e nome) ___________________________________________________ </w:t>
      </w:r>
    </w:p>
    <w:p w:rsidR="00566AEA" w:rsidRPr="00620D30" w:rsidRDefault="00566AEA" w:rsidP="00566AEA">
      <w:pPr>
        <w:pStyle w:val="Default"/>
        <w:rPr>
          <w:rFonts w:asciiTheme="minorHAnsi" w:hAnsiTheme="minorHAnsi" w:cstheme="minorHAnsi"/>
        </w:rPr>
      </w:pPr>
      <w:r w:rsidRPr="00620D30">
        <w:rPr>
          <w:rFonts w:asciiTheme="minorHAnsi" w:hAnsiTheme="minorHAnsi" w:cstheme="minorHAnsi"/>
        </w:rPr>
        <w:t xml:space="preserve">nato a ____________________ Prov. di __________________ il ________________ Codice Fiscale n°__________________ residente a _______________________ Prov. di ________________ in Via/Piazza _____________________ al civico n° _____ </w:t>
      </w:r>
      <w:proofErr w:type="spellStart"/>
      <w:r w:rsidRPr="00620D30">
        <w:rPr>
          <w:rFonts w:asciiTheme="minorHAnsi" w:hAnsiTheme="minorHAnsi" w:cstheme="minorHAnsi"/>
        </w:rPr>
        <w:t>c.a.p.</w:t>
      </w:r>
      <w:proofErr w:type="spellEnd"/>
      <w:r w:rsidRPr="00620D30">
        <w:rPr>
          <w:rFonts w:asciiTheme="minorHAnsi" w:hAnsiTheme="minorHAnsi" w:cstheme="minorHAnsi"/>
        </w:rPr>
        <w:t xml:space="preserve"> _________ </w:t>
      </w:r>
    </w:p>
    <w:p w:rsidR="00566AEA" w:rsidRPr="00620D30" w:rsidRDefault="00566AEA" w:rsidP="00E53215">
      <w:pPr>
        <w:pStyle w:val="Default"/>
        <w:jc w:val="both"/>
        <w:rPr>
          <w:rFonts w:asciiTheme="minorHAnsi" w:hAnsiTheme="minorHAnsi" w:cstheme="minorHAnsi"/>
        </w:rPr>
      </w:pPr>
      <w:r w:rsidRPr="00620D30">
        <w:rPr>
          <w:rFonts w:asciiTheme="minorHAnsi" w:hAnsiTheme="minorHAnsi" w:cstheme="minorHAnsi"/>
          <w:b/>
          <w:bCs/>
        </w:rPr>
        <w:t xml:space="preserve">Visto </w:t>
      </w:r>
      <w:r w:rsidRPr="00620D30">
        <w:rPr>
          <w:rFonts w:asciiTheme="minorHAnsi" w:hAnsiTheme="minorHAnsi" w:cstheme="minorHAnsi"/>
        </w:rPr>
        <w:t xml:space="preserve">l’Avviso Pubblico inerente l’oggetto, con la presente </w:t>
      </w:r>
      <w:r w:rsidRPr="00620D30">
        <w:rPr>
          <w:rFonts w:asciiTheme="minorHAnsi" w:hAnsiTheme="minorHAnsi" w:cstheme="minorHAnsi"/>
          <w:b/>
          <w:bCs/>
        </w:rPr>
        <w:t xml:space="preserve">CHIEDE </w:t>
      </w:r>
      <w:r w:rsidRPr="00620D30">
        <w:rPr>
          <w:rFonts w:asciiTheme="minorHAnsi" w:hAnsiTheme="minorHAnsi" w:cstheme="minorHAnsi"/>
        </w:rPr>
        <w:t xml:space="preserve">di partecipare all’affidamento, a tempo determinato, per svolgere la mansione di </w:t>
      </w:r>
      <w:r w:rsidRPr="00620D30">
        <w:rPr>
          <w:rFonts w:asciiTheme="minorHAnsi" w:hAnsiTheme="minorHAnsi" w:cstheme="minorHAnsi"/>
          <w:b/>
          <w:bCs/>
        </w:rPr>
        <w:t xml:space="preserve">“operaio qualificato” </w:t>
      </w:r>
      <w:r w:rsidRPr="00620D30">
        <w:rPr>
          <w:rFonts w:asciiTheme="minorHAnsi" w:hAnsiTheme="minorHAnsi" w:cstheme="minorHAnsi"/>
          <w:bCs/>
        </w:rPr>
        <w:t>per il cantiere</w:t>
      </w:r>
      <w:r w:rsidRPr="00620D30">
        <w:rPr>
          <w:rFonts w:asciiTheme="minorHAnsi" w:hAnsiTheme="minorHAnsi" w:cstheme="minorHAnsi"/>
          <w:b/>
          <w:bCs/>
        </w:rPr>
        <w:t xml:space="preserve"> </w:t>
      </w:r>
      <w:r w:rsidRPr="00620D30">
        <w:rPr>
          <w:rFonts w:asciiTheme="minorHAnsi" w:hAnsiTheme="minorHAnsi" w:cstheme="minorHAnsi"/>
        </w:rPr>
        <w:t>di lavoro per disoccupati n° 63</w:t>
      </w:r>
      <w:r w:rsidR="00113657">
        <w:rPr>
          <w:rFonts w:asciiTheme="minorHAnsi" w:hAnsiTheme="minorHAnsi" w:cstheme="minorHAnsi"/>
        </w:rPr>
        <w:t>7/PA di cui al D.D.G. n° 233</w:t>
      </w:r>
      <w:r w:rsidRPr="00620D30">
        <w:rPr>
          <w:rFonts w:asciiTheme="minorHAnsi" w:hAnsiTheme="minorHAnsi" w:cstheme="minorHAnsi"/>
        </w:rPr>
        <w:t xml:space="preserve"> del 29/01/2025, da svolgere mediante affidamento diretto ai sensi dell’art. 50, comma 1, lett. b) del D. </w:t>
      </w:r>
      <w:proofErr w:type="spellStart"/>
      <w:r w:rsidRPr="00620D30">
        <w:rPr>
          <w:rFonts w:asciiTheme="minorHAnsi" w:hAnsiTheme="minorHAnsi" w:cstheme="minorHAnsi"/>
        </w:rPr>
        <w:t>Lgs</w:t>
      </w:r>
      <w:proofErr w:type="spellEnd"/>
      <w:r w:rsidRPr="00620D30">
        <w:rPr>
          <w:rFonts w:asciiTheme="minorHAnsi" w:hAnsiTheme="minorHAnsi" w:cstheme="minorHAnsi"/>
        </w:rPr>
        <w:t xml:space="preserve">. n° 36/2023 emanato dall’Assessorato Regionale della Famiglia, delle Politiche Sociali e del Lavoro. </w:t>
      </w:r>
    </w:p>
    <w:p w:rsidR="00566AEA" w:rsidRPr="00620D30" w:rsidRDefault="00566AEA" w:rsidP="00E53215">
      <w:pPr>
        <w:pStyle w:val="Default"/>
        <w:jc w:val="both"/>
        <w:rPr>
          <w:rFonts w:asciiTheme="minorHAnsi" w:hAnsiTheme="minorHAnsi" w:cstheme="minorHAnsi"/>
        </w:rPr>
      </w:pPr>
      <w:r w:rsidRPr="00620D30">
        <w:rPr>
          <w:rFonts w:asciiTheme="minorHAnsi" w:hAnsiTheme="minorHAnsi" w:cstheme="minorHAnsi"/>
        </w:rPr>
        <w:t xml:space="preserve">A tal fine il sottoscritto rende unitamente alla presente istanza la </w:t>
      </w:r>
      <w:r w:rsidRPr="00620D30">
        <w:rPr>
          <w:rFonts w:asciiTheme="minorHAnsi" w:hAnsiTheme="minorHAnsi" w:cstheme="minorHAnsi"/>
          <w:b/>
          <w:bCs/>
        </w:rPr>
        <w:t xml:space="preserve">Dichiarazione Sostitutiva dell’Atto di Notorietà </w:t>
      </w:r>
      <w:r w:rsidRPr="00620D30">
        <w:rPr>
          <w:rFonts w:asciiTheme="minorHAnsi" w:hAnsiTheme="minorHAnsi" w:cstheme="minorHAnsi"/>
        </w:rPr>
        <w:t xml:space="preserve">ai sensi dell’art. 47 del D.P.R. 28 dicembre 2000, n° 445, con la quale, consapevole delle sanzioni penali previste dall’art. 76 del D.P.R. n° 445/2000, in caso di dichiarazioni mendaci o affermazioni mendaci ivi indicate e di formazione o uso di atti falsi; </w:t>
      </w:r>
    </w:p>
    <w:p w:rsidR="00566AEA" w:rsidRPr="00620D30" w:rsidRDefault="00566AEA" w:rsidP="00566AEA">
      <w:pPr>
        <w:pStyle w:val="Default"/>
        <w:rPr>
          <w:rFonts w:asciiTheme="minorHAnsi" w:hAnsiTheme="minorHAnsi" w:cstheme="minorHAnsi"/>
        </w:rPr>
      </w:pPr>
    </w:p>
    <w:p w:rsidR="00566AEA" w:rsidRPr="00620D30" w:rsidRDefault="00566AEA" w:rsidP="00566AEA">
      <w:pPr>
        <w:pStyle w:val="Default"/>
        <w:rPr>
          <w:rFonts w:asciiTheme="minorHAnsi" w:hAnsiTheme="minorHAnsi" w:cstheme="minorHAnsi"/>
        </w:rPr>
      </w:pPr>
      <w:r w:rsidRPr="00620D30">
        <w:rPr>
          <w:rFonts w:asciiTheme="minorHAnsi" w:hAnsiTheme="minorHAnsi" w:cstheme="minorHAnsi"/>
        </w:rPr>
        <w:t xml:space="preserve">Con la presente autorizzo il trattamento dei miei dati personali ai sensi del D. </w:t>
      </w:r>
      <w:proofErr w:type="spellStart"/>
      <w:r w:rsidRPr="00620D30">
        <w:rPr>
          <w:rFonts w:asciiTheme="minorHAnsi" w:hAnsiTheme="minorHAnsi" w:cstheme="minorHAnsi"/>
        </w:rPr>
        <w:t>Lgs</w:t>
      </w:r>
      <w:proofErr w:type="spellEnd"/>
      <w:r w:rsidRPr="00620D30">
        <w:rPr>
          <w:rFonts w:asciiTheme="minorHAnsi" w:hAnsiTheme="minorHAnsi" w:cstheme="minorHAnsi"/>
        </w:rPr>
        <w:t xml:space="preserve">. n° 196 del 30 giugno 2003. </w:t>
      </w:r>
    </w:p>
    <w:p w:rsidR="00566AEA" w:rsidRPr="00620D30" w:rsidRDefault="00566AEA" w:rsidP="00566AEA">
      <w:pPr>
        <w:pStyle w:val="Default"/>
        <w:rPr>
          <w:rFonts w:asciiTheme="minorHAnsi" w:hAnsiTheme="minorHAnsi" w:cstheme="minorHAnsi"/>
        </w:rPr>
      </w:pPr>
    </w:p>
    <w:p w:rsidR="00566AEA" w:rsidRPr="00620D30" w:rsidRDefault="00566AEA" w:rsidP="00566AEA">
      <w:pPr>
        <w:pStyle w:val="Default"/>
        <w:rPr>
          <w:rFonts w:asciiTheme="minorHAnsi" w:hAnsiTheme="minorHAnsi" w:cstheme="minorHAnsi"/>
        </w:rPr>
      </w:pPr>
      <w:r w:rsidRPr="00620D30">
        <w:rPr>
          <w:rFonts w:asciiTheme="minorHAnsi" w:hAnsiTheme="minorHAnsi" w:cstheme="minorHAnsi"/>
        </w:rPr>
        <w:t xml:space="preserve">___________________ </w:t>
      </w:r>
      <w:r w:rsidRPr="00620D30">
        <w:rPr>
          <w:rFonts w:asciiTheme="minorHAnsi" w:hAnsiTheme="minorHAnsi" w:cstheme="minorHAnsi"/>
        </w:rPr>
        <w:tab/>
      </w:r>
      <w:r w:rsidRPr="00620D30">
        <w:rPr>
          <w:rFonts w:asciiTheme="minorHAnsi" w:hAnsiTheme="minorHAnsi" w:cstheme="minorHAnsi"/>
        </w:rPr>
        <w:tab/>
      </w:r>
      <w:r w:rsidRPr="00620D30">
        <w:rPr>
          <w:rFonts w:asciiTheme="minorHAnsi" w:hAnsiTheme="minorHAnsi" w:cstheme="minorHAnsi"/>
        </w:rPr>
        <w:tab/>
      </w:r>
      <w:r w:rsidRPr="00620D30">
        <w:rPr>
          <w:rFonts w:asciiTheme="minorHAnsi" w:hAnsiTheme="minorHAnsi" w:cstheme="minorHAnsi"/>
        </w:rPr>
        <w:tab/>
      </w:r>
      <w:r w:rsidRPr="00620D30">
        <w:rPr>
          <w:rFonts w:asciiTheme="minorHAnsi" w:hAnsiTheme="minorHAnsi" w:cstheme="minorHAnsi"/>
          <w:b/>
          <w:bCs/>
        </w:rPr>
        <w:t xml:space="preserve">Il Richiedente e Dichiarante </w:t>
      </w:r>
    </w:p>
    <w:p w:rsidR="00566AEA" w:rsidRPr="00620D30" w:rsidRDefault="00566AEA" w:rsidP="00566AEA">
      <w:pPr>
        <w:rPr>
          <w:rFonts w:asciiTheme="minorHAnsi" w:hAnsiTheme="minorHAnsi" w:cstheme="minorHAnsi"/>
        </w:rPr>
      </w:pPr>
      <w:r w:rsidRPr="00620D30">
        <w:rPr>
          <w:rFonts w:asciiTheme="minorHAnsi" w:hAnsiTheme="minorHAnsi" w:cstheme="minorHAnsi"/>
        </w:rPr>
        <w:t>(luogo e data)</w:t>
      </w:r>
      <w:r w:rsidR="00620D30">
        <w:rPr>
          <w:rFonts w:asciiTheme="minorHAnsi" w:hAnsiTheme="minorHAnsi" w:cstheme="minorHAnsi"/>
        </w:rPr>
        <w:tab/>
      </w:r>
      <w:r w:rsidR="00620D30">
        <w:rPr>
          <w:rFonts w:asciiTheme="minorHAnsi" w:hAnsiTheme="minorHAnsi" w:cstheme="minorHAnsi"/>
        </w:rPr>
        <w:tab/>
      </w:r>
      <w:r w:rsidR="00620D30">
        <w:rPr>
          <w:rFonts w:asciiTheme="minorHAnsi" w:hAnsiTheme="minorHAnsi" w:cstheme="minorHAnsi"/>
        </w:rPr>
        <w:tab/>
      </w:r>
      <w:r w:rsidR="00620D30">
        <w:rPr>
          <w:rFonts w:asciiTheme="minorHAnsi" w:hAnsiTheme="minorHAnsi" w:cstheme="minorHAnsi"/>
        </w:rPr>
        <w:tab/>
      </w:r>
      <w:r w:rsidR="00620D30">
        <w:rPr>
          <w:rFonts w:asciiTheme="minorHAnsi" w:hAnsiTheme="minorHAnsi" w:cstheme="minorHAnsi"/>
        </w:rPr>
        <w:tab/>
      </w:r>
      <w:r w:rsidR="00620D30">
        <w:rPr>
          <w:rFonts w:asciiTheme="minorHAnsi" w:hAnsiTheme="minorHAnsi" w:cstheme="minorHAnsi"/>
        </w:rPr>
        <w:tab/>
      </w:r>
      <w:r w:rsidR="00620D30">
        <w:rPr>
          <w:rFonts w:asciiTheme="minorHAnsi" w:hAnsiTheme="minorHAnsi" w:cstheme="minorHAnsi"/>
        </w:rPr>
        <w:tab/>
      </w:r>
      <w:r w:rsidRPr="00620D30">
        <w:rPr>
          <w:rFonts w:asciiTheme="minorHAnsi" w:hAnsiTheme="minorHAnsi" w:cstheme="minorHAnsi"/>
        </w:rPr>
        <w:t xml:space="preserve"> (firma leggibile)</w:t>
      </w:r>
    </w:p>
    <w:p w:rsidR="00FC1D06" w:rsidRPr="00620D30" w:rsidRDefault="00FC1D06" w:rsidP="00602C78">
      <w:pPr>
        <w:jc w:val="both"/>
        <w:rPr>
          <w:rFonts w:asciiTheme="minorHAnsi" w:hAnsiTheme="minorHAnsi" w:cstheme="minorHAnsi"/>
        </w:rPr>
      </w:pPr>
    </w:p>
    <w:p w:rsidR="009D2791" w:rsidRPr="00620D30" w:rsidRDefault="009D2791" w:rsidP="001F526E">
      <w:pPr>
        <w:pStyle w:val="Default"/>
        <w:jc w:val="right"/>
        <w:rPr>
          <w:rFonts w:asciiTheme="minorHAnsi" w:hAnsiTheme="minorHAnsi" w:cstheme="minorHAnsi"/>
          <w:b/>
          <w:bCs/>
        </w:rPr>
      </w:pPr>
    </w:p>
    <w:p w:rsidR="007643D4" w:rsidRPr="00620D30" w:rsidRDefault="007643D4" w:rsidP="001F526E">
      <w:pPr>
        <w:pStyle w:val="Default"/>
        <w:jc w:val="right"/>
        <w:rPr>
          <w:rFonts w:asciiTheme="minorHAnsi" w:hAnsiTheme="minorHAnsi" w:cstheme="minorHAnsi"/>
          <w:b/>
          <w:bCs/>
        </w:rPr>
      </w:pPr>
    </w:p>
    <w:p w:rsidR="00272852" w:rsidRPr="00566AEA" w:rsidRDefault="00272852" w:rsidP="001F526E">
      <w:pPr>
        <w:pStyle w:val="Default"/>
        <w:jc w:val="right"/>
        <w:rPr>
          <w:b/>
          <w:bCs/>
          <w:sz w:val="20"/>
          <w:szCs w:val="20"/>
        </w:rPr>
      </w:pPr>
    </w:p>
    <w:p w:rsidR="009D2791" w:rsidRPr="00566AEA" w:rsidRDefault="009D2791" w:rsidP="001F526E">
      <w:pPr>
        <w:pStyle w:val="Default"/>
        <w:jc w:val="right"/>
        <w:rPr>
          <w:b/>
          <w:bCs/>
          <w:sz w:val="20"/>
          <w:szCs w:val="20"/>
        </w:rPr>
      </w:pPr>
    </w:p>
    <w:p w:rsidR="009D2791" w:rsidRDefault="009D2791" w:rsidP="001F526E">
      <w:pPr>
        <w:pStyle w:val="Default"/>
        <w:jc w:val="right"/>
        <w:rPr>
          <w:b/>
          <w:bCs/>
          <w:sz w:val="20"/>
          <w:szCs w:val="20"/>
        </w:rPr>
      </w:pPr>
    </w:p>
    <w:p w:rsidR="00566AEA" w:rsidRDefault="00566AEA" w:rsidP="001F526E">
      <w:pPr>
        <w:pStyle w:val="Default"/>
        <w:jc w:val="right"/>
        <w:rPr>
          <w:b/>
          <w:bCs/>
          <w:sz w:val="20"/>
          <w:szCs w:val="20"/>
        </w:rPr>
      </w:pPr>
    </w:p>
    <w:p w:rsidR="00566AEA" w:rsidRDefault="00566AEA" w:rsidP="001F526E">
      <w:pPr>
        <w:pStyle w:val="Default"/>
        <w:jc w:val="right"/>
        <w:rPr>
          <w:b/>
          <w:bCs/>
          <w:sz w:val="20"/>
          <w:szCs w:val="20"/>
        </w:rPr>
      </w:pPr>
    </w:p>
    <w:p w:rsidR="00566AEA" w:rsidRDefault="00566AEA" w:rsidP="001F526E">
      <w:pPr>
        <w:pStyle w:val="Default"/>
        <w:jc w:val="right"/>
        <w:rPr>
          <w:b/>
          <w:bCs/>
          <w:sz w:val="20"/>
          <w:szCs w:val="20"/>
        </w:rPr>
      </w:pPr>
    </w:p>
    <w:p w:rsidR="00566AEA" w:rsidRDefault="00566AEA" w:rsidP="001F526E">
      <w:pPr>
        <w:pStyle w:val="Default"/>
        <w:jc w:val="right"/>
        <w:rPr>
          <w:b/>
          <w:bCs/>
          <w:sz w:val="20"/>
          <w:szCs w:val="20"/>
        </w:rPr>
      </w:pPr>
    </w:p>
    <w:p w:rsidR="00566AEA" w:rsidRDefault="00566AEA" w:rsidP="001F526E">
      <w:pPr>
        <w:pStyle w:val="Default"/>
        <w:jc w:val="right"/>
        <w:rPr>
          <w:b/>
          <w:bCs/>
          <w:sz w:val="20"/>
          <w:szCs w:val="20"/>
        </w:rPr>
      </w:pPr>
    </w:p>
    <w:p w:rsidR="00566AEA" w:rsidRDefault="00566AEA" w:rsidP="001F526E">
      <w:pPr>
        <w:pStyle w:val="Default"/>
        <w:jc w:val="right"/>
        <w:rPr>
          <w:b/>
          <w:bCs/>
          <w:sz w:val="20"/>
          <w:szCs w:val="20"/>
        </w:rPr>
      </w:pPr>
    </w:p>
    <w:p w:rsidR="00566AEA" w:rsidRDefault="00566AEA" w:rsidP="001F526E">
      <w:pPr>
        <w:pStyle w:val="Default"/>
        <w:jc w:val="right"/>
        <w:rPr>
          <w:b/>
          <w:bCs/>
          <w:sz w:val="20"/>
          <w:szCs w:val="20"/>
        </w:rPr>
      </w:pPr>
    </w:p>
    <w:p w:rsidR="00566AEA" w:rsidRDefault="00566AEA" w:rsidP="001F526E">
      <w:pPr>
        <w:pStyle w:val="Default"/>
        <w:jc w:val="right"/>
        <w:rPr>
          <w:b/>
          <w:bCs/>
          <w:sz w:val="20"/>
          <w:szCs w:val="20"/>
        </w:rPr>
      </w:pPr>
    </w:p>
    <w:p w:rsidR="00566AEA" w:rsidRDefault="00566AEA" w:rsidP="001F526E">
      <w:pPr>
        <w:pStyle w:val="Default"/>
        <w:jc w:val="right"/>
        <w:rPr>
          <w:b/>
          <w:bCs/>
          <w:sz w:val="20"/>
          <w:szCs w:val="20"/>
        </w:rPr>
      </w:pPr>
    </w:p>
    <w:p w:rsidR="00566AEA" w:rsidRDefault="00566AEA" w:rsidP="001F526E">
      <w:pPr>
        <w:pStyle w:val="Default"/>
        <w:jc w:val="right"/>
        <w:rPr>
          <w:b/>
          <w:bCs/>
          <w:sz w:val="20"/>
          <w:szCs w:val="20"/>
        </w:rPr>
      </w:pPr>
    </w:p>
    <w:p w:rsidR="00566AEA" w:rsidRDefault="00566AEA" w:rsidP="001F526E">
      <w:pPr>
        <w:pStyle w:val="Default"/>
        <w:jc w:val="right"/>
        <w:rPr>
          <w:b/>
          <w:bCs/>
          <w:sz w:val="20"/>
          <w:szCs w:val="20"/>
        </w:rPr>
      </w:pPr>
    </w:p>
    <w:p w:rsidR="008D44C8" w:rsidRPr="00566AEA" w:rsidRDefault="008D44C8" w:rsidP="00A441D3">
      <w:pPr>
        <w:rPr>
          <w:rFonts w:ascii="Verdana" w:hAnsi="Verdana"/>
          <w:sz w:val="20"/>
          <w:szCs w:val="20"/>
        </w:rPr>
      </w:pPr>
    </w:p>
    <w:p w:rsidR="00ED4C80" w:rsidRPr="00D85FC3" w:rsidRDefault="00ED4C80" w:rsidP="009F13CF">
      <w:pPr>
        <w:jc w:val="center"/>
        <w:rPr>
          <w:rFonts w:ascii="Albertus MT" w:eastAsia="BatangChe" w:hAnsi="Albertus MT" w:cs="Segoe UI Light"/>
          <w:i/>
        </w:rPr>
      </w:pPr>
    </w:p>
    <w:sectPr w:rsidR="00ED4C80" w:rsidRPr="00D85FC3" w:rsidSect="009D2791">
      <w:headerReference w:type="default" r:id="rId13"/>
      <w:pgSz w:w="11906" w:h="16838" w:code="9"/>
      <w:pgMar w:top="851" w:right="1021"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D30" w:rsidRDefault="00620D30">
      <w:r>
        <w:separator/>
      </w:r>
    </w:p>
  </w:endnote>
  <w:endnote w:type="continuationSeparator" w:id="0">
    <w:p w:rsidR="00620D30" w:rsidRDefault="0062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Baskerville Old Face">
    <w:panose1 w:val="020206020805050203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jaVu Serif Condensed">
    <w:panose1 w:val="02060606050605020204"/>
    <w:charset w:val="00"/>
    <w:family w:val="roman"/>
    <w:pitch w:val="variable"/>
    <w:sig w:usb0="E40006FF" w:usb1="5200F1FB" w:usb2="0A040020" w:usb3="00000000" w:csb0="0000009F" w:csb1="00000000"/>
  </w:font>
  <w:font w:name="Garamond">
    <w:panose1 w:val="02020404030301010803"/>
    <w:charset w:val="00"/>
    <w:family w:val="roman"/>
    <w:pitch w:val="variable"/>
    <w:sig w:usb0="00000287" w:usb1="00000000" w:usb2="00000000" w:usb3="00000000" w:csb0="0000009F" w:csb1="00000000"/>
  </w:font>
  <w:font w:name="Albertus MT">
    <w:panose1 w:val="020E0602030304020304"/>
    <w:charset w:val="00"/>
    <w:family w:val="swiss"/>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Segoe UI Light">
    <w:panose1 w:val="020B0502040204020203"/>
    <w:charset w:val="00"/>
    <w:family w:val="swiss"/>
    <w:pitch w:val="variable"/>
    <w:sig w:usb0="E00002FF" w:usb1="4000A47B"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D30" w:rsidRDefault="00620D30">
      <w:r>
        <w:separator/>
      </w:r>
    </w:p>
  </w:footnote>
  <w:footnote w:type="continuationSeparator" w:id="0">
    <w:p w:rsidR="00620D30" w:rsidRDefault="00620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D30" w:rsidRDefault="00DC53CD" w:rsidP="00D4024D">
    <w:pPr>
      <w:pStyle w:val="Intestazione"/>
    </w:pPr>
    <w:r>
      <w:rPr>
        <w:rFonts w:eastAsia="Batang"/>
        <w:sz w:val="12"/>
        <w:szCs w:val="1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405"/>
    <w:multiLevelType w:val="hybridMultilevel"/>
    <w:tmpl w:val="4DC61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497686"/>
    <w:multiLevelType w:val="hybridMultilevel"/>
    <w:tmpl w:val="C3CAAA8E"/>
    <w:lvl w:ilvl="0" w:tplc="B240EB9A">
      <w:numFmt w:val="bullet"/>
      <w:lvlText w:val="-"/>
      <w:lvlJc w:val="left"/>
      <w:pPr>
        <w:ind w:left="1068" w:hanging="360"/>
      </w:pPr>
      <w:rPr>
        <w:rFonts w:ascii="Book Antiqua" w:eastAsia="Times New Roman" w:hAnsi="Book Antiqua" w:cs="Book Antiqua"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1CE072EA"/>
    <w:multiLevelType w:val="hybridMultilevel"/>
    <w:tmpl w:val="49C4604A"/>
    <w:lvl w:ilvl="0" w:tplc="0410000F">
      <w:start w:val="1"/>
      <w:numFmt w:val="decimal"/>
      <w:lvlText w:val="%1."/>
      <w:lvlJc w:val="left"/>
      <w:pPr>
        <w:ind w:left="774" w:hanging="360"/>
      </w:pPr>
    </w:lvl>
    <w:lvl w:ilvl="1" w:tplc="04100019" w:tentative="1">
      <w:start w:val="1"/>
      <w:numFmt w:val="lowerLetter"/>
      <w:lvlText w:val="%2."/>
      <w:lvlJc w:val="left"/>
      <w:pPr>
        <w:ind w:left="1494" w:hanging="360"/>
      </w:pPr>
    </w:lvl>
    <w:lvl w:ilvl="2" w:tplc="0410001B" w:tentative="1">
      <w:start w:val="1"/>
      <w:numFmt w:val="lowerRoman"/>
      <w:lvlText w:val="%3."/>
      <w:lvlJc w:val="right"/>
      <w:pPr>
        <w:ind w:left="2214" w:hanging="180"/>
      </w:pPr>
    </w:lvl>
    <w:lvl w:ilvl="3" w:tplc="0410000F" w:tentative="1">
      <w:start w:val="1"/>
      <w:numFmt w:val="decimal"/>
      <w:lvlText w:val="%4."/>
      <w:lvlJc w:val="left"/>
      <w:pPr>
        <w:ind w:left="2934" w:hanging="360"/>
      </w:pPr>
    </w:lvl>
    <w:lvl w:ilvl="4" w:tplc="04100019" w:tentative="1">
      <w:start w:val="1"/>
      <w:numFmt w:val="lowerLetter"/>
      <w:lvlText w:val="%5."/>
      <w:lvlJc w:val="left"/>
      <w:pPr>
        <w:ind w:left="3654" w:hanging="360"/>
      </w:pPr>
    </w:lvl>
    <w:lvl w:ilvl="5" w:tplc="0410001B" w:tentative="1">
      <w:start w:val="1"/>
      <w:numFmt w:val="lowerRoman"/>
      <w:lvlText w:val="%6."/>
      <w:lvlJc w:val="right"/>
      <w:pPr>
        <w:ind w:left="4374" w:hanging="180"/>
      </w:pPr>
    </w:lvl>
    <w:lvl w:ilvl="6" w:tplc="0410000F" w:tentative="1">
      <w:start w:val="1"/>
      <w:numFmt w:val="decimal"/>
      <w:lvlText w:val="%7."/>
      <w:lvlJc w:val="left"/>
      <w:pPr>
        <w:ind w:left="5094" w:hanging="360"/>
      </w:pPr>
    </w:lvl>
    <w:lvl w:ilvl="7" w:tplc="04100019" w:tentative="1">
      <w:start w:val="1"/>
      <w:numFmt w:val="lowerLetter"/>
      <w:lvlText w:val="%8."/>
      <w:lvlJc w:val="left"/>
      <w:pPr>
        <w:ind w:left="5814" w:hanging="360"/>
      </w:pPr>
    </w:lvl>
    <w:lvl w:ilvl="8" w:tplc="0410001B" w:tentative="1">
      <w:start w:val="1"/>
      <w:numFmt w:val="lowerRoman"/>
      <w:lvlText w:val="%9."/>
      <w:lvlJc w:val="right"/>
      <w:pPr>
        <w:ind w:left="6534" w:hanging="180"/>
      </w:pPr>
    </w:lvl>
  </w:abstractNum>
  <w:abstractNum w:abstractNumId="3">
    <w:nsid w:val="1E6653E2"/>
    <w:multiLevelType w:val="hybridMultilevel"/>
    <w:tmpl w:val="8378F3B4"/>
    <w:lvl w:ilvl="0" w:tplc="BE649C64">
      <w:start w:val="1"/>
      <w:numFmt w:val="decimal"/>
      <w:lvlText w:val="%1."/>
      <w:lvlJc w:val="left"/>
      <w:pPr>
        <w:tabs>
          <w:tab w:val="num" w:pos="720"/>
        </w:tabs>
        <w:ind w:left="357" w:firstLine="3"/>
      </w:pPr>
      <w:rPr>
        <w:rFonts w:ascii="Times New Roman" w:eastAsia="Times New Roman" w:hAnsi="Times New Roman"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nsid w:val="1EF54C7C"/>
    <w:multiLevelType w:val="hybridMultilevel"/>
    <w:tmpl w:val="D4265F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0300092"/>
    <w:multiLevelType w:val="hybridMultilevel"/>
    <w:tmpl w:val="A678FC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6FA102B"/>
    <w:multiLevelType w:val="hybridMultilevel"/>
    <w:tmpl w:val="FA60E06A"/>
    <w:lvl w:ilvl="0" w:tplc="F6FEF7B8">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29D934ED"/>
    <w:multiLevelType w:val="hybridMultilevel"/>
    <w:tmpl w:val="4224BB8C"/>
    <w:lvl w:ilvl="0" w:tplc="D0E452EA">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FBD32D0"/>
    <w:multiLevelType w:val="hybridMultilevel"/>
    <w:tmpl w:val="26CE2A6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6BB724F"/>
    <w:multiLevelType w:val="hybridMultilevel"/>
    <w:tmpl w:val="00B80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6F93BDA"/>
    <w:multiLevelType w:val="hybridMultilevel"/>
    <w:tmpl w:val="10A4BFF8"/>
    <w:lvl w:ilvl="0" w:tplc="BE649C64">
      <w:start w:val="1"/>
      <w:numFmt w:val="decimal"/>
      <w:lvlText w:val="%1."/>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375C0256"/>
    <w:multiLevelType w:val="hybridMultilevel"/>
    <w:tmpl w:val="B366E4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FF40FDD"/>
    <w:multiLevelType w:val="hybridMultilevel"/>
    <w:tmpl w:val="7E1C8584"/>
    <w:lvl w:ilvl="0" w:tplc="4D8EB104">
      <w:numFmt w:val="bullet"/>
      <w:lvlText w:val="-"/>
      <w:lvlJc w:val="left"/>
      <w:pPr>
        <w:ind w:left="720" w:hanging="360"/>
      </w:pPr>
      <w:rPr>
        <w:rFonts w:ascii="Times New Roman" w:eastAsia="Times New Roman" w:hAnsi="Times New Roman" w:cs="Times New Roman"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98217B2"/>
    <w:multiLevelType w:val="hybridMultilevel"/>
    <w:tmpl w:val="B5540686"/>
    <w:lvl w:ilvl="0" w:tplc="B2BAFBCE">
      <w:numFmt w:val="bullet"/>
      <w:lvlText w:val="-"/>
      <w:lvlJc w:val="left"/>
      <w:pPr>
        <w:ind w:left="720" w:hanging="360"/>
      </w:pPr>
      <w:rPr>
        <w:rFonts w:ascii="Cambria" w:eastAsia="Times New Roman" w:hAnsi="Cambria" w:cs="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F685A83"/>
    <w:multiLevelType w:val="hybridMultilevel"/>
    <w:tmpl w:val="D4205706"/>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15">
    <w:nsid w:val="657F7340"/>
    <w:multiLevelType w:val="hybridMultilevel"/>
    <w:tmpl w:val="49C4604A"/>
    <w:lvl w:ilvl="0" w:tplc="0410000F">
      <w:start w:val="1"/>
      <w:numFmt w:val="decimal"/>
      <w:lvlText w:val="%1."/>
      <w:lvlJc w:val="left"/>
      <w:pPr>
        <w:ind w:left="774" w:hanging="360"/>
      </w:pPr>
    </w:lvl>
    <w:lvl w:ilvl="1" w:tplc="04100019" w:tentative="1">
      <w:start w:val="1"/>
      <w:numFmt w:val="lowerLetter"/>
      <w:lvlText w:val="%2."/>
      <w:lvlJc w:val="left"/>
      <w:pPr>
        <w:ind w:left="1494" w:hanging="360"/>
      </w:pPr>
    </w:lvl>
    <w:lvl w:ilvl="2" w:tplc="0410001B" w:tentative="1">
      <w:start w:val="1"/>
      <w:numFmt w:val="lowerRoman"/>
      <w:lvlText w:val="%3."/>
      <w:lvlJc w:val="right"/>
      <w:pPr>
        <w:ind w:left="2214" w:hanging="180"/>
      </w:pPr>
    </w:lvl>
    <w:lvl w:ilvl="3" w:tplc="0410000F" w:tentative="1">
      <w:start w:val="1"/>
      <w:numFmt w:val="decimal"/>
      <w:lvlText w:val="%4."/>
      <w:lvlJc w:val="left"/>
      <w:pPr>
        <w:ind w:left="2934" w:hanging="360"/>
      </w:pPr>
    </w:lvl>
    <w:lvl w:ilvl="4" w:tplc="04100019" w:tentative="1">
      <w:start w:val="1"/>
      <w:numFmt w:val="lowerLetter"/>
      <w:lvlText w:val="%5."/>
      <w:lvlJc w:val="left"/>
      <w:pPr>
        <w:ind w:left="3654" w:hanging="360"/>
      </w:pPr>
    </w:lvl>
    <w:lvl w:ilvl="5" w:tplc="0410001B" w:tentative="1">
      <w:start w:val="1"/>
      <w:numFmt w:val="lowerRoman"/>
      <w:lvlText w:val="%6."/>
      <w:lvlJc w:val="right"/>
      <w:pPr>
        <w:ind w:left="4374" w:hanging="180"/>
      </w:pPr>
    </w:lvl>
    <w:lvl w:ilvl="6" w:tplc="0410000F" w:tentative="1">
      <w:start w:val="1"/>
      <w:numFmt w:val="decimal"/>
      <w:lvlText w:val="%7."/>
      <w:lvlJc w:val="left"/>
      <w:pPr>
        <w:ind w:left="5094" w:hanging="360"/>
      </w:pPr>
    </w:lvl>
    <w:lvl w:ilvl="7" w:tplc="04100019" w:tentative="1">
      <w:start w:val="1"/>
      <w:numFmt w:val="lowerLetter"/>
      <w:lvlText w:val="%8."/>
      <w:lvlJc w:val="left"/>
      <w:pPr>
        <w:ind w:left="5814" w:hanging="360"/>
      </w:pPr>
    </w:lvl>
    <w:lvl w:ilvl="8" w:tplc="0410001B" w:tentative="1">
      <w:start w:val="1"/>
      <w:numFmt w:val="lowerRoman"/>
      <w:lvlText w:val="%9."/>
      <w:lvlJc w:val="right"/>
      <w:pPr>
        <w:ind w:left="6534" w:hanging="180"/>
      </w:pPr>
    </w:lvl>
  </w:abstractNum>
  <w:abstractNum w:abstractNumId="16">
    <w:nsid w:val="6E9226C2"/>
    <w:multiLevelType w:val="hybridMultilevel"/>
    <w:tmpl w:val="B4B4D6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0820DBD"/>
    <w:multiLevelType w:val="hybridMultilevel"/>
    <w:tmpl w:val="93CA49D8"/>
    <w:lvl w:ilvl="0" w:tplc="3B908FA0">
      <w:numFmt w:val="bullet"/>
      <w:lvlText w:val="-"/>
      <w:lvlJc w:val="left"/>
      <w:pPr>
        <w:ind w:left="376" w:hanging="360"/>
      </w:pPr>
      <w:rPr>
        <w:rFonts w:ascii="Arial Unicode MS" w:eastAsia="Arial Unicode MS" w:hAnsi="Arial Unicode MS" w:cs="Arial Unicode MS" w:hint="eastAsia"/>
      </w:rPr>
    </w:lvl>
    <w:lvl w:ilvl="1" w:tplc="04100003" w:tentative="1">
      <w:start w:val="1"/>
      <w:numFmt w:val="bullet"/>
      <w:lvlText w:val="o"/>
      <w:lvlJc w:val="left"/>
      <w:pPr>
        <w:ind w:left="1096" w:hanging="360"/>
      </w:pPr>
      <w:rPr>
        <w:rFonts w:ascii="Courier New" w:hAnsi="Courier New" w:cs="Courier New" w:hint="default"/>
      </w:rPr>
    </w:lvl>
    <w:lvl w:ilvl="2" w:tplc="04100005" w:tentative="1">
      <w:start w:val="1"/>
      <w:numFmt w:val="bullet"/>
      <w:lvlText w:val=""/>
      <w:lvlJc w:val="left"/>
      <w:pPr>
        <w:ind w:left="1816" w:hanging="360"/>
      </w:pPr>
      <w:rPr>
        <w:rFonts w:ascii="Wingdings" w:hAnsi="Wingdings" w:hint="default"/>
      </w:rPr>
    </w:lvl>
    <w:lvl w:ilvl="3" w:tplc="04100001" w:tentative="1">
      <w:start w:val="1"/>
      <w:numFmt w:val="bullet"/>
      <w:lvlText w:val=""/>
      <w:lvlJc w:val="left"/>
      <w:pPr>
        <w:ind w:left="2536" w:hanging="360"/>
      </w:pPr>
      <w:rPr>
        <w:rFonts w:ascii="Symbol" w:hAnsi="Symbol" w:hint="default"/>
      </w:rPr>
    </w:lvl>
    <w:lvl w:ilvl="4" w:tplc="04100003" w:tentative="1">
      <w:start w:val="1"/>
      <w:numFmt w:val="bullet"/>
      <w:lvlText w:val="o"/>
      <w:lvlJc w:val="left"/>
      <w:pPr>
        <w:ind w:left="3256" w:hanging="360"/>
      </w:pPr>
      <w:rPr>
        <w:rFonts w:ascii="Courier New" w:hAnsi="Courier New" w:cs="Courier New" w:hint="default"/>
      </w:rPr>
    </w:lvl>
    <w:lvl w:ilvl="5" w:tplc="04100005" w:tentative="1">
      <w:start w:val="1"/>
      <w:numFmt w:val="bullet"/>
      <w:lvlText w:val=""/>
      <w:lvlJc w:val="left"/>
      <w:pPr>
        <w:ind w:left="3976" w:hanging="360"/>
      </w:pPr>
      <w:rPr>
        <w:rFonts w:ascii="Wingdings" w:hAnsi="Wingdings" w:hint="default"/>
      </w:rPr>
    </w:lvl>
    <w:lvl w:ilvl="6" w:tplc="04100001" w:tentative="1">
      <w:start w:val="1"/>
      <w:numFmt w:val="bullet"/>
      <w:lvlText w:val=""/>
      <w:lvlJc w:val="left"/>
      <w:pPr>
        <w:ind w:left="4696" w:hanging="360"/>
      </w:pPr>
      <w:rPr>
        <w:rFonts w:ascii="Symbol" w:hAnsi="Symbol" w:hint="default"/>
      </w:rPr>
    </w:lvl>
    <w:lvl w:ilvl="7" w:tplc="04100003" w:tentative="1">
      <w:start w:val="1"/>
      <w:numFmt w:val="bullet"/>
      <w:lvlText w:val="o"/>
      <w:lvlJc w:val="left"/>
      <w:pPr>
        <w:ind w:left="5416" w:hanging="360"/>
      </w:pPr>
      <w:rPr>
        <w:rFonts w:ascii="Courier New" w:hAnsi="Courier New" w:cs="Courier New" w:hint="default"/>
      </w:rPr>
    </w:lvl>
    <w:lvl w:ilvl="8" w:tplc="04100005" w:tentative="1">
      <w:start w:val="1"/>
      <w:numFmt w:val="bullet"/>
      <w:lvlText w:val=""/>
      <w:lvlJc w:val="left"/>
      <w:pPr>
        <w:ind w:left="6136" w:hanging="360"/>
      </w:pPr>
      <w:rPr>
        <w:rFonts w:ascii="Wingdings" w:hAnsi="Wingdings" w:hint="default"/>
      </w:rPr>
    </w:lvl>
  </w:abstractNum>
  <w:abstractNum w:abstractNumId="18">
    <w:nsid w:val="7A32302C"/>
    <w:multiLevelType w:val="hybridMultilevel"/>
    <w:tmpl w:val="6860BF70"/>
    <w:lvl w:ilvl="0" w:tplc="039A75FA">
      <w:start w:val="5"/>
      <w:numFmt w:val="bullet"/>
      <w:lvlText w:val="-"/>
      <w:lvlJc w:val="left"/>
      <w:pPr>
        <w:ind w:left="1155" w:hanging="360"/>
      </w:pPr>
      <w:rPr>
        <w:rFonts w:ascii="Verdana" w:eastAsiaTheme="minorHAnsi" w:hAnsi="Verdana" w:cs="Verdana"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19">
    <w:nsid w:val="7F9972D7"/>
    <w:multiLevelType w:val="hybridMultilevel"/>
    <w:tmpl w:val="2130B15A"/>
    <w:lvl w:ilvl="0" w:tplc="67CC8CFC">
      <w:numFmt w:val="bullet"/>
      <w:lvlText w:val="-"/>
      <w:lvlJc w:val="left"/>
      <w:pPr>
        <w:ind w:left="720" w:hanging="360"/>
      </w:pPr>
      <w:rPr>
        <w:rFonts w:ascii="Times New Roman" w:eastAsia="Times New Roman" w:hAnsi="Times New Roman" w:cs="Times New Roman"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6"/>
  </w:num>
  <w:num w:numId="5">
    <w:abstractNumId w:val="8"/>
  </w:num>
  <w:num w:numId="6">
    <w:abstractNumId w:val="15"/>
  </w:num>
  <w:num w:numId="7">
    <w:abstractNumId w:val="2"/>
  </w:num>
  <w:num w:numId="8">
    <w:abstractNumId w:val="17"/>
  </w:num>
  <w:num w:numId="9">
    <w:abstractNumId w:val="13"/>
  </w:num>
  <w:num w:numId="10">
    <w:abstractNumId w:val="19"/>
  </w:num>
  <w:num w:numId="11">
    <w:abstractNumId w:val="12"/>
  </w:num>
  <w:num w:numId="12">
    <w:abstractNumId w:val="16"/>
  </w:num>
  <w:num w:numId="13">
    <w:abstractNumId w:val="11"/>
  </w:num>
  <w:num w:numId="14">
    <w:abstractNumId w:val="9"/>
  </w:num>
  <w:num w:numId="15">
    <w:abstractNumId w:val="5"/>
  </w:num>
  <w:num w:numId="16">
    <w:abstractNumId w:val="4"/>
  </w:num>
  <w:num w:numId="17">
    <w:abstractNumId w:val="0"/>
  </w:num>
  <w:num w:numId="18">
    <w:abstractNumId w:val="14"/>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defaultTabStop w:val="708"/>
  <w:hyphenationZone w:val="283"/>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B58"/>
    <w:rsid w:val="000026EB"/>
    <w:rsid w:val="0000344D"/>
    <w:rsid w:val="00011F29"/>
    <w:rsid w:val="00011F4C"/>
    <w:rsid w:val="00014A22"/>
    <w:rsid w:val="000211FB"/>
    <w:rsid w:val="00025323"/>
    <w:rsid w:val="00031ABB"/>
    <w:rsid w:val="00033204"/>
    <w:rsid w:val="00035E98"/>
    <w:rsid w:val="000364D1"/>
    <w:rsid w:val="000366B3"/>
    <w:rsid w:val="00037C70"/>
    <w:rsid w:val="00041F0C"/>
    <w:rsid w:val="00042600"/>
    <w:rsid w:val="00044D5E"/>
    <w:rsid w:val="000476CE"/>
    <w:rsid w:val="00052A0C"/>
    <w:rsid w:val="00053555"/>
    <w:rsid w:val="00054513"/>
    <w:rsid w:val="0006643D"/>
    <w:rsid w:val="000665B5"/>
    <w:rsid w:val="00067DE1"/>
    <w:rsid w:val="0007283B"/>
    <w:rsid w:val="000763F7"/>
    <w:rsid w:val="00077CC0"/>
    <w:rsid w:val="0008077F"/>
    <w:rsid w:val="00081EFE"/>
    <w:rsid w:val="000861A4"/>
    <w:rsid w:val="000968E8"/>
    <w:rsid w:val="000A2CDE"/>
    <w:rsid w:val="000A7588"/>
    <w:rsid w:val="000B4523"/>
    <w:rsid w:val="000B594D"/>
    <w:rsid w:val="000B66CB"/>
    <w:rsid w:val="000C0D71"/>
    <w:rsid w:val="000C2D51"/>
    <w:rsid w:val="000C469D"/>
    <w:rsid w:val="000D1FCF"/>
    <w:rsid w:val="000D218D"/>
    <w:rsid w:val="000D23EB"/>
    <w:rsid w:val="000D2C17"/>
    <w:rsid w:val="000D6BB3"/>
    <w:rsid w:val="000E25B7"/>
    <w:rsid w:val="000E2643"/>
    <w:rsid w:val="000E3DBC"/>
    <w:rsid w:val="000E4475"/>
    <w:rsid w:val="000E5B27"/>
    <w:rsid w:val="000F2926"/>
    <w:rsid w:val="000F4180"/>
    <w:rsid w:val="000F5680"/>
    <w:rsid w:val="000F6AAB"/>
    <w:rsid w:val="000F6D1E"/>
    <w:rsid w:val="00101C05"/>
    <w:rsid w:val="00102F59"/>
    <w:rsid w:val="001062A8"/>
    <w:rsid w:val="0010790A"/>
    <w:rsid w:val="0011220C"/>
    <w:rsid w:val="00112542"/>
    <w:rsid w:val="00113657"/>
    <w:rsid w:val="0012309F"/>
    <w:rsid w:val="00124B1F"/>
    <w:rsid w:val="001259EB"/>
    <w:rsid w:val="001318DB"/>
    <w:rsid w:val="00131D21"/>
    <w:rsid w:val="001325ED"/>
    <w:rsid w:val="00135F60"/>
    <w:rsid w:val="00143C30"/>
    <w:rsid w:val="00145B58"/>
    <w:rsid w:val="0014600B"/>
    <w:rsid w:val="001533D9"/>
    <w:rsid w:val="0015437B"/>
    <w:rsid w:val="001552CB"/>
    <w:rsid w:val="001606C2"/>
    <w:rsid w:val="00161152"/>
    <w:rsid w:val="00162A4A"/>
    <w:rsid w:val="001746C2"/>
    <w:rsid w:val="00175F98"/>
    <w:rsid w:val="00177003"/>
    <w:rsid w:val="001838D1"/>
    <w:rsid w:val="00187FA8"/>
    <w:rsid w:val="001937E6"/>
    <w:rsid w:val="00194447"/>
    <w:rsid w:val="001A41B8"/>
    <w:rsid w:val="001A664E"/>
    <w:rsid w:val="001A7FBD"/>
    <w:rsid w:val="001B04D7"/>
    <w:rsid w:val="001B0553"/>
    <w:rsid w:val="001B4BAA"/>
    <w:rsid w:val="001B5AC0"/>
    <w:rsid w:val="001C5CAD"/>
    <w:rsid w:val="001D3B44"/>
    <w:rsid w:val="001D4314"/>
    <w:rsid w:val="001D71EC"/>
    <w:rsid w:val="001E6555"/>
    <w:rsid w:val="001F2CE4"/>
    <w:rsid w:val="001F3B3C"/>
    <w:rsid w:val="001F526E"/>
    <w:rsid w:val="001F77DD"/>
    <w:rsid w:val="001F7AB8"/>
    <w:rsid w:val="00200797"/>
    <w:rsid w:val="00201C73"/>
    <w:rsid w:val="002033F1"/>
    <w:rsid w:val="0021654C"/>
    <w:rsid w:val="00216FCB"/>
    <w:rsid w:val="002258A1"/>
    <w:rsid w:val="002266E4"/>
    <w:rsid w:val="002339E3"/>
    <w:rsid w:val="00237350"/>
    <w:rsid w:val="0024427D"/>
    <w:rsid w:val="00247C28"/>
    <w:rsid w:val="00256B32"/>
    <w:rsid w:val="00257AFC"/>
    <w:rsid w:val="002605AE"/>
    <w:rsid w:val="00260843"/>
    <w:rsid w:val="0026537B"/>
    <w:rsid w:val="00265FFF"/>
    <w:rsid w:val="00272852"/>
    <w:rsid w:val="00285FC0"/>
    <w:rsid w:val="00286AB7"/>
    <w:rsid w:val="00290B2B"/>
    <w:rsid w:val="00294E32"/>
    <w:rsid w:val="002A132B"/>
    <w:rsid w:val="002A53E9"/>
    <w:rsid w:val="002B1817"/>
    <w:rsid w:val="002B2B54"/>
    <w:rsid w:val="002B2D1D"/>
    <w:rsid w:val="002B3980"/>
    <w:rsid w:val="002B4EAC"/>
    <w:rsid w:val="002B680A"/>
    <w:rsid w:val="002B7D26"/>
    <w:rsid w:val="002C0FCD"/>
    <w:rsid w:val="002C211D"/>
    <w:rsid w:val="002C29A6"/>
    <w:rsid w:val="002C6095"/>
    <w:rsid w:val="002C7B91"/>
    <w:rsid w:val="002D2FB8"/>
    <w:rsid w:val="002D5E45"/>
    <w:rsid w:val="002E2C5D"/>
    <w:rsid w:val="002E627C"/>
    <w:rsid w:val="002F1769"/>
    <w:rsid w:val="002F64B4"/>
    <w:rsid w:val="00307CD1"/>
    <w:rsid w:val="00311404"/>
    <w:rsid w:val="00312B48"/>
    <w:rsid w:val="00313105"/>
    <w:rsid w:val="003164B0"/>
    <w:rsid w:val="003175A1"/>
    <w:rsid w:val="0034070A"/>
    <w:rsid w:val="00342465"/>
    <w:rsid w:val="003549FA"/>
    <w:rsid w:val="003561CF"/>
    <w:rsid w:val="00365240"/>
    <w:rsid w:val="0037695C"/>
    <w:rsid w:val="00383AAC"/>
    <w:rsid w:val="00384139"/>
    <w:rsid w:val="00387C58"/>
    <w:rsid w:val="003952DD"/>
    <w:rsid w:val="003A11A4"/>
    <w:rsid w:val="003A2F77"/>
    <w:rsid w:val="003A68C2"/>
    <w:rsid w:val="003B601D"/>
    <w:rsid w:val="003C1557"/>
    <w:rsid w:val="003C7A1D"/>
    <w:rsid w:val="003D1462"/>
    <w:rsid w:val="003D6498"/>
    <w:rsid w:val="003D7CAC"/>
    <w:rsid w:val="003E0F71"/>
    <w:rsid w:val="003F2189"/>
    <w:rsid w:val="003F3807"/>
    <w:rsid w:val="003F7BFA"/>
    <w:rsid w:val="00414235"/>
    <w:rsid w:val="00420E7C"/>
    <w:rsid w:val="00424A14"/>
    <w:rsid w:val="0042689D"/>
    <w:rsid w:val="004340B7"/>
    <w:rsid w:val="00434AED"/>
    <w:rsid w:val="00436C02"/>
    <w:rsid w:val="00437B61"/>
    <w:rsid w:val="004425A3"/>
    <w:rsid w:val="004432BE"/>
    <w:rsid w:val="0044482A"/>
    <w:rsid w:val="00446808"/>
    <w:rsid w:val="00446D60"/>
    <w:rsid w:val="0045195D"/>
    <w:rsid w:val="00451DBF"/>
    <w:rsid w:val="00455732"/>
    <w:rsid w:val="00456F06"/>
    <w:rsid w:val="0046361A"/>
    <w:rsid w:val="00465C8A"/>
    <w:rsid w:val="00467203"/>
    <w:rsid w:val="00470F3C"/>
    <w:rsid w:val="00482A76"/>
    <w:rsid w:val="004877AC"/>
    <w:rsid w:val="004900BD"/>
    <w:rsid w:val="00491CF0"/>
    <w:rsid w:val="004924F0"/>
    <w:rsid w:val="00496786"/>
    <w:rsid w:val="004A431A"/>
    <w:rsid w:val="004A5DBE"/>
    <w:rsid w:val="004A7FA8"/>
    <w:rsid w:val="004B6DFA"/>
    <w:rsid w:val="004B6E55"/>
    <w:rsid w:val="004C0F41"/>
    <w:rsid w:val="004C2BFB"/>
    <w:rsid w:val="004D2643"/>
    <w:rsid w:val="004E44DB"/>
    <w:rsid w:val="004E4B9F"/>
    <w:rsid w:val="004E6541"/>
    <w:rsid w:val="004F11CF"/>
    <w:rsid w:val="004F19C1"/>
    <w:rsid w:val="004F1FA2"/>
    <w:rsid w:val="004F2F9D"/>
    <w:rsid w:val="004F7B26"/>
    <w:rsid w:val="005037CD"/>
    <w:rsid w:val="00512556"/>
    <w:rsid w:val="0051348E"/>
    <w:rsid w:val="00514889"/>
    <w:rsid w:val="00514D1B"/>
    <w:rsid w:val="00515048"/>
    <w:rsid w:val="0051517B"/>
    <w:rsid w:val="00530F77"/>
    <w:rsid w:val="00535323"/>
    <w:rsid w:val="005354C4"/>
    <w:rsid w:val="0054143C"/>
    <w:rsid w:val="0054418B"/>
    <w:rsid w:val="00553C62"/>
    <w:rsid w:val="00560ACA"/>
    <w:rsid w:val="00560E6F"/>
    <w:rsid w:val="005638EC"/>
    <w:rsid w:val="005640FA"/>
    <w:rsid w:val="00566AEA"/>
    <w:rsid w:val="005718AD"/>
    <w:rsid w:val="0057306D"/>
    <w:rsid w:val="00573D2D"/>
    <w:rsid w:val="00576CD1"/>
    <w:rsid w:val="00576D4B"/>
    <w:rsid w:val="00582FFA"/>
    <w:rsid w:val="0058459C"/>
    <w:rsid w:val="005A0D6B"/>
    <w:rsid w:val="005A73D6"/>
    <w:rsid w:val="005B2BB8"/>
    <w:rsid w:val="005B3FEE"/>
    <w:rsid w:val="005B69B9"/>
    <w:rsid w:val="005C3DAF"/>
    <w:rsid w:val="005C3F65"/>
    <w:rsid w:val="005F7131"/>
    <w:rsid w:val="005F7F75"/>
    <w:rsid w:val="006017DB"/>
    <w:rsid w:val="00602C78"/>
    <w:rsid w:val="00603C9A"/>
    <w:rsid w:val="00605585"/>
    <w:rsid w:val="006147A6"/>
    <w:rsid w:val="006208F4"/>
    <w:rsid w:val="00620D30"/>
    <w:rsid w:val="00624CA3"/>
    <w:rsid w:val="00627285"/>
    <w:rsid w:val="00627B2F"/>
    <w:rsid w:val="00640F21"/>
    <w:rsid w:val="006416FA"/>
    <w:rsid w:val="00646F42"/>
    <w:rsid w:val="00647CBC"/>
    <w:rsid w:val="00653508"/>
    <w:rsid w:val="00665A3B"/>
    <w:rsid w:val="00667111"/>
    <w:rsid w:val="00673192"/>
    <w:rsid w:val="006830F0"/>
    <w:rsid w:val="00686246"/>
    <w:rsid w:val="00695619"/>
    <w:rsid w:val="006A2571"/>
    <w:rsid w:val="006A3A05"/>
    <w:rsid w:val="006A4CBC"/>
    <w:rsid w:val="006A4E62"/>
    <w:rsid w:val="006A61B7"/>
    <w:rsid w:val="006B0204"/>
    <w:rsid w:val="006B07AE"/>
    <w:rsid w:val="006B3697"/>
    <w:rsid w:val="006C28B6"/>
    <w:rsid w:val="006C6F6E"/>
    <w:rsid w:val="006D0797"/>
    <w:rsid w:val="006D1D08"/>
    <w:rsid w:val="006D2CAC"/>
    <w:rsid w:val="006E1257"/>
    <w:rsid w:val="006E5996"/>
    <w:rsid w:val="006F0003"/>
    <w:rsid w:val="006F3023"/>
    <w:rsid w:val="006F463C"/>
    <w:rsid w:val="006F7E78"/>
    <w:rsid w:val="00703EBD"/>
    <w:rsid w:val="0071298C"/>
    <w:rsid w:val="00714202"/>
    <w:rsid w:val="007239CB"/>
    <w:rsid w:val="0072419E"/>
    <w:rsid w:val="00724A60"/>
    <w:rsid w:val="00734FC9"/>
    <w:rsid w:val="0074122C"/>
    <w:rsid w:val="0074494E"/>
    <w:rsid w:val="00755740"/>
    <w:rsid w:val="0075757D"/>
    <w:rsid w:val="007643D4"/>
    <w:rsid w:val="00766134"/>
    <w:rsid w:val="00775102"/>
    <w:rsid w:val="00783149"/>
    <w:rsid w:val="007874F7"/>
    <w:rsid w:val="00790168"/>
    <w:rsid w:val="00792C1D"/>
    <w:rsid w:val="007969C1"/>
    <w:rsid w:val="007A1F64"/>
    <w:rsid w:val="007A34B5"/>
    <w:rsid w:val="007A3BFC"/>
    <w:rsid w:val="007A445F"/>
    <w:rsid w:val="007A5355"/>
    <w:rsid w:val="007B19D0"/>
    <w:rsid w:val="007B2630"/>
    <w:rsid w:val="007B2B74"/>
    <w:rsid w:val="007C0942"/>
    <w:rsid w:val="007C234C"/>
    <w:rsid w:val="007D331F"/>
    <w:rsid w:val="007D4376"/>
    <w:rsid w:val="007D769F"/>
    <w:rsid w:val="007E0815"/>
    <w:rsid w:val="007E0F84"/>
    <w:rsid w:val="007F18A3"/>
    <w:rsid w:val="007F20BA"/>
    <w:rsid w:val="007F5330"/>
    <w:rsid w:val="007F5E76"/>
    <w:rsid w:val="007F6674"/>
    <w:rsid w:val="00801A8B"/>
    <w:rsid w:val="00801FAE"/>
    <w:rsid w:val="00805601"/>
    <w:rsid w:val="0080621B"/>
    <w:rsid w:val="00806A98"/>
    <w:rsid w:val="00806BFC"/>
    <w:rsid w:val="0080790E"/>
    <w:rsid w:val="008159D2"/>
    <w:rsid w:val="008236ED"/>
    <w:rsid w:val="00825CCD"/>
    <w:rsid w:val="00826F4A"/>
    <w:rsid w:val="00827602"/>
    <w:rsid w:val="0082776D"/>
    <w:rsid w:val="00836DC0"/>
    <w:rsid w:val="008414FC"/>
    <w:rsid w:val="00841BD7"/>
    <w:rsid w:val="00847B51"/>
    <w:rsid w:val="008510EA"/>
    <w:rsid w:val="00856F52"/>
    <w:rsid w:val="00865277"/>
    <w:rsid w:val="0086582F"/>
    <w:rsid w:val="00871866"/>
    <w:rsid w:val="008718C5"/>
    <w:rsid w:val="00871B68"/>
    <w:rsid w:val="008761B7"/>
    <w:rsid w:val="008822B2"/>
    <w:rsid w:val="00883854"/>
    <w:rsid w:val="00885895"/>
    <w:rsid w:val="00891857"/>
    <w:rsid w:val="0089472B"/>
    <w:rsid w:val="008952E0"/>
    <w:rsid w:val="00897708"/>
    <w:rsid w:val="008A064B"/>
    <w:rsid w:val="008A5AB3"/>
    <w:rsid w:val="008A5B7D"/>
    <w:rsid w:val="008C571E"/>
    <w:rsid w:val="008D44C8"/>
    <w:rsid w:val="008D489A"/>
    <w:rsid w:val="008D60C3"/>
    <w:rsid w:val="008D685F"/>
    <w:rsid w:val="008D6971"/>
    <w:rsid w:val="008E4260"/>
    <w:rsid w:val="008F0CEF"/>
    <w:rsid w:val="008F0DAC"/>
    <w:rsid w:val="008F1BD6"/>
    <w:rsid w:val="008F4F56"/>
    <w:rsid w:val="008F579C"/>
    <w:rsid w:val="00910E60"/>
    <w:rsid w:val="00911D9F"/>
    <w:rsid w:val="00912057"/>
    <w:rsid w:val="00915633"/>
    <w:rsid w:val="00921403"/>
    <w:rsid w:val="00931947"/>
    <w:rsid w:val="009325B6"/>
    <w:rsid w:val="0093768A"/>
    <w:rsid w:val="009443B8"/>
    <w:rsid w:val="00944C08"/>
    <w:rsid w:val="009467E8"/>
    <w:rsid w:val="00951E68"/>
    <w:rsid w:val="00962B06"/>
    <w:rsid w:val="00962D71"/>
    <w:rsid w:val="00964DC5"/>
    <w:rsid w:val="0097043C"/>
    <w:rsid w:val="00973D0F"/>
    <w:rsid w:val="009768A0"/>
    <w:rsid w:val="0098733D"/>
    <w:rsid w:val="00997A14"/>
    <w:rsid w:val="009A1ADC"/>
    <w:rsid w:val="009A286D"/>
    <w:rsid w:val="009A4E89"/>
    <w:rsid w:val="009A60FF"/>
    <w:rsid w:val="009A71CF"/>
    <w:rsid w:val="009B102D"/>
    <w:rsid w:val="009B23E9"/>
    <w:rsid w:val="009B52FC"/>
    <w:rsid w:val="009C5A55"/>
    <w:rsid w:val="009D2791"/>
    <w:rsid w:val="009D34D2"/>
    <w:rsid w:val="009D47CF"/>
    <w:rsid w:val="009D5070"/>
    <w:rsid w:val="009D5A05"/>
    <w:rsid w:val="009D7F76"/>
    <w:rsid w:val="009E31B3"/>
    <w:rsid w:val="009E3658"/>
    <w:rsid w:val="009E3E03"/>
    <w:rsid w:val="009E54CA"/>
    <w:rsid w:val="009E79ED"/>
    <w:rsid w:val="009F13CF"/>
    <w:rsid w:val="009F2D66"/>
    <w:rsid w:val="00A01C16"/>
    <w:rsid w:val="00A0354D"/>
    <w:rsid w:val="00A063BE"/>
    <w:rsid w:val="00A07187"/>
    <w:rsid w:val="00A1078F"/>
    <w:rsid w:val="00A113AC"/>
    <w:rsid w:val="00A13323"/>
    <w:rsid w:val="00A1465E"/>
    <w:rsid w:val="00A149CB"/>
    <w:rsid w:val="00A202D9"/>
    <w:rsid w:val="00A241FE"/>
    <w:rsid w:val="00A2599D"/>
    <w:rsid w:val="00A26D8A"/>
    <w:rsid w:val="00A32223"/>
    <w:rsid w:val="00A40795"/>
    <w:rsid w:val="00A441D3"/>
    <w:rsid w:val="00A50C11"/>
    <w:rsid w:val="00A56384"/>
    <w:rsid w:val="00A57D61"/>
    <w:rsid w:val="00A632D6"/>
    <w:rsid w:val="00A63352"/>
    <w:rsid w:val="00A66947"/>
    <w:rsid w:val="00A734E3"/>
    <w:rsid w:val="00A77CF5"/>
    <w:rsid w:val="00A8076F"/>
    <w:rsid w:val="00A865F3"/>
    <w:rsid w:val="00A90A0F"/>
    <w:rsid w:val="00A90FAE"/>
    <w:rsid w:val="00A9512D"/>
    <w:rsid w:val="00AA41CF"/>
    <w:rsid w:val="00AA46F9"/>
    <w:rsid w:val="00AA6A2C"/>
    <w:rsid w:val="00AB0D93"/>
    <w:rsid w:val="00AC0B5A"/>
    <w:rsid w:val="00AD07DC"/>
    <w:rsid w:val="00AD0F4C"/>
    <w:rsid w:val="00AD2A86"/>
    <w:rsid w:val="00AD3171"/>
    <w:rsid w:val="00AD37D8"/>
    <w:rsid w:val="00AD4B31"/>
    <w:rsid w:val="00AD51EB"/>
    <w:rsid w:val="00AD5FA9"/>
    <w:rsid w:val="00AE1D0F"/>
    <w:rsid w:val="00AE2DDF"/>
    <w:rsid w:val="00AE75AE"/>
    <w:rsid w:val="00AF0077"/>
    <w:rsid w:val="00AF0E0B"/>
    <w:rsid w:val="00AF2D12"/>
    <w:rsid w:val="00AF572D"/>
    <w:rsid w:val="00AF642D"/>
    <w:rsid w:val="00AF6571"/>
    <w:rsid w:val="00B0063A"/>
    <w:rsid w:val="00B113A8"/>
    <w:rsid w:val="00B1680A"/>
    <w:rsid w:val="00B16E09"/>
    <w:rsid w:val="00B2006E"/>
    <w:rsid w:val="00B2555F"/>
    <w:rsid w:val="00B33199"/>
    <w:rsid w:val="00B412A5"/>
    <w:rsid w:val="00B418BE"/>
    <w:rsid w:val="00B45AB3"/>
    <w:rsid w:val="00B5781A"/>
    <w:rsid w:val="00B621A5"/>
    <w:rsid w:val="00B7577F"/>
    <w:rsid w:val="00B76845"/>
    <w:rsid w:val="00B87183"/>
    <w:rsid w:val="00B9518E"/>
    <w:rsid w:val="00B978FB"/>
    <w:rsid w:val="00B97FAB"/>
    <w:rsid w:val="00BA1044"/>
    <w:rsid w:val="00BA6E97"/>
    <w:rsid w:val="00BB1FC4"/>
    <w:rsid w:val="00BB29EC"/>
    <w:rsid w:val="00BB71ED"/>
    <w:rsid w:val="00BC2653"/>
    <w:rsid w:val="00BD3053"/>
    <w:rsid w:val="00BE07BE"/>
    <w:rsid w:val="00BE21DC"/>
    <w:rsid w:val="00BE4686"/>
    <w:rsid w:val="00BE5B0C"/>
    <w:rsid w:val="00BF074B"/>
    <w:rsid w:val="00BF3A28"/>
    <w:rsid w:val="00BF7B49"/>
    <w:rsid w:val="00C025B6"/>
    <w:rsid w:val="00C03D78"/>
    <w:rsid w:val="00C05752"/>
    <w:rsid w:val="00C07C70"/>
    <w:rsid w:val="00C1791E"/>
    <w:rsid w:val="00C24488"/>
    <w:rsid w:val="00C3158B"/>
    <w:rsid w:val="00C32BC4"/>
    <w:rsid w:val="00C3671B"/>
    <w:rsid w:val="00C4026E"/>
    <w:rsid w:val="00C641E6"/>
    <w:rsid w:val="00C649B3"/>
    <w:rsid w:val="00C65824"/>
    <w:rsid w:val="00C803F8"/>
    <w:rsid w:val="00C820A1"/>
    <w:rsid w:val="00C84406"/>
    <w:rsid w:val="00C87AF1"/>
    <w:rsid w:val="00C914A7"/>
    <w:rsid w:val="00C93C5B"/>
    <w:rsid w:val="00C94C61"/>
    <w:rsid w:val="00C97D6C"/>
    <w:rsid w:val="00CA5BE4"/>
    <w:rsid w:val="00CB091B"/>
    <w:rsid w:val="00CC555D"/>
    <w:rsid w:val="00CC5B31"/>
    <w:rsid w:val="00CD063F"/>
    <w:rsid w:val="00CE6D83"/>
    <w:rsid w:val="00CF0360"/>
    <w:rsid w:val="00CF45B7"/>
    <w:rsid w:val="00CF4741"/>
    <w:rsid w:val="00CF507A"/>
    <w:rsid w:val="00CF5E49"/>
    <w:rsid w:val="00CF77F9"/>
    <w:rsid w:val="00D010CB"/>
    <w:rsid w:val="00D04B70"/>
    <w:rsid w:val="00D139F9"/>
    <w:rsid w:val="00D16540"/>
    <w:rsid w:val="00D166B1"/>
    <w:rsid w:val="00D2452D"/>
    <w:rsid w:val="00D253DD"/>
    <w:rsid w:val="00D3087F"/>
    <w:rsid w:val="00D339D3"/>
    <w:rsid w:val="00D34841"/>
    <w:rsid w:val="00D3566C"/>
    <w:rsid w:val="00D3689C"/>
    <w:rsid w:val="00D4024D"/>
    <w:rsid w:val="00D46EA1"/>
    <w:rsid w:val="00D54538"/>
    <w:rsid w:val="00D5712E"/>
    <w:rsid w:val="00D57626"/>
    <w:rsid w:val="00D6247D"/>
    <w:rsid w:val="00D63CB9"/>
    <w:rsid w:val="00D749F3"/>
    <w:rsid w:val="00D849CF"/>
    <w:rsid w:val="00D85FC3"/>
    <w:rsid w:val="00D91B54"/>
    <w:rsid w:val="00D950C6"/>
    <w:rsid w:val="00D95BA8"/>
    <w:rsid w:val="00D97CC7"/>
    <w:rsid w:val="00DA206C"/>
    <w:rsid w:val="00DA64DD"/>
    <w:rsid w:val="00DA6EE2"/>
    <w:rsid w:val="00DB2009"/>
    <w:rsid w:val="00DB3711"/>
    <w:rsid w:val="00DB6AF5"/>
    <w:rsid w:val="00DC43A7"/>
    <w:rsid w:val="00DC53CD"/>
    <w:rsid w:val="00DD600C"/>
    <w:rsid w:val="00DE0BC3"/>
    <w:rsid w:val="00DE17A4"/>
    <w:rsid w:val="00DF22A9"/>
    <w:rsid w:val="00DF2319"/>
    <w:rsid w:val="00E01298"/>
    <w:rsid w:val="00E04F2D"/>
    <w:rsid w:val="00E06454"/>
    <w:rsid w:val="00E12B55"/>
    <w:rsid w:val="00E15F55"/>
    <w:rsid w:val="00E17158"/>
    <w:rsid w:val="00E17DB3"/>
    <w:rsid w:val="00E3191D"/>
    <w:rsid w:val="00E31A61"/>
    <w:rsid w:val="00E33464"/>
    <w:rsid w:val="00E33CD0"/>
    <w:rsid w:val="00E416BE"/>
    <w:rsid w:val="00E4571D"/>
    <w:rsid w:val="00E53215"/>
    <w:rsid w:val="00E53F35"/>
    <w:rsid w:val="00E5486F"/>
    <w:rsid w:val="00E6158A"/>
    <w:rsid w:val="00E71A70"/>
    <w:rsid w:val="00E71E52"/>
    <w:rsid w:val="00E72E89"/>
    <w:rsid w:val="00E77633"/>
    <w:rsid w:val="00E80D59"/>
    <w:rsid w:val="00E81C17"/>
    <w:rsid w:val="00E925B1"/>
    <w:rsid w:val="00E966D0"/>
    <w:rsid w:val="00EA2DA2"/>
    <w:rsid w:val="00EB484B"/>
    <w:rsid w:val="00EB55A8"/>
    <w:rsid w:val="00EB5717"/>
    <w:rsid w:val="00EB7BF1"/>
    <w:rsid w:val="00EC1669"/>
    <w:rsid w:val="00EC2699"/>
    <w:rsid w:val="00EC4FDB"/>
    <w:rsid w:val="00EC55B0"/>
    <w:rsid w:val="00EC60C7"/>
    <w:rsid w:val="00EC6304"/>
    <w:rsid w:val="00EC6FE7"/>
    <w:rsid w:val="00ED0419"/>
    <w:rsid w:val="00ED12B1"/>
    <w:rsid w:val="00ED4C80"/>
    <w:rsid w:val="00ED50D3"/>
    <w:rsid w:val="00ED5D85"/>
    <w:rsid w:val="00EE2567"/>
    <w:rsid w:val="00EE6063"/>
    <w:rsid w:val="00EF0946"/>
    <w:rsid w:val="00EF26E4"/>
    <w:rsid w:val="00F01130"/>
    <w:rsid w:val="00F01846"/>
    <w:rsid w:val="00F047A0"/>
    <w:rsid w:val="00F1268E"/>
    <w:rsid w:val="00F14939"/>
    <w:rsid w:val="00F25A56"/>
    <w:rsid w:val="00F35B1A"/>
    <w:rsid w:val="00F378BF"/>
    <w:rsid w:val="00F41BA1"/>
    <w:rsid w:val="00F53187"/>
    <w:rsid w:val="00F558F6"/>
    <w:rsid w:val="00F562B1"/>
    <w:rsid w:val="00F61104"/>
    <w:rsid w:val="00F62184"/>
    <w:rsid w:val="00F730C6"/>
    <w:rsid w:val="00F73CDD"/>
    <w:rsid w:val="00F766E8"/>
    <w:rsid w:val="00F86294"/>
    <w:rsid w:val="00F920A7"/>
    <w:rsid w:val="00F97581"/>
    <w:rsid w:val="00F97D13"/>
    <w:rsid w:val="00FA10F7"/>
    <w:rsid w:val="00FB179C"/>
    <w:rsid w:val="00FB592B"/>
    <w:rsid w:val="00FB699F"/>
    <w:rsid w:val="00FC0C56"/>
    <w:rsid w:val="00FC1D06"/>
    <w:rsid w:val="00FC243E"/>
    <w:rsid w:val="00FC2467"/>
    <w:rsid w:val="00FC2FF0"/>
    <w:rsid w:val="00FC319D"/>
    <w:rsid w:val="00FC3E72"/>
    <w:rsid w:val="00FC6530"/>
    <w:rsid w:val="00FC6946"/>
    <w:rsid w:val="00FC7A70"/>
    <w:rsid w:val="00FD0C98"/>
    <w:rsid w:val="00FD1311"/>
    <w:rsid w:val="00FD1A55"/>
    <w:rsid w:val="00FD21D9"/>
    <w:rsid w:val="00FD733A"/>
    <w:rsid w:val="00FD7A67"/>
    <w:rsid w:val="00FE2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0553"/>
    <w:rPr>
      <w:sz w:val="24"/>
      <w:szCs w:val="24"/>
    </w:rPr>
  </w:style>
  <w:style w:type="paragraph" w:styleId="Titolo1">
    <w:name w:val="heading 1"/>
    <w:basedOn w:val="Normale"/>
    <w:next w:val="Normale"/>
    <w:link w:val="Titolo1Carattere"/>
    <w:uiPriority w:val="99"/>
    <w:qFormat/>
    <w:locked/>
    <w:rsid w:val="00C87AF1"/>
    <w:pPr>
      <w:keepNext/>
      <w:jc w:val="right"/>
      <w:outlineLvl w:val="0"/>
    </w:pPr>
    <w:rPr>
      <w:u w:val="thick"/>
    </w:rPr>
  </w:style>
  <w:style w:type="paragraph" w:styleId="Titolo2">
    <w:name w:val="heading 2"/>
    <w:basedOn w:val="Normale"/>
    <w:next w:val="Normale"/>
    <w:link w:val="Titolo2Carattere"/>
    <w:semiHidden/>
    <w:unhideWhenUsed/>
    <w:qFormat/>
    <w:locked/>
    <w:rsid w:val="00D1654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99"/>
    <w:qFormat/>
    <w:rsid w:val="00145B58"/>
    <w:pPr>
      <w:jc w:val="center"/>
    </w:pPr>
    <w:rPr>
      <w:rFonts w:ascii="Footlight MT Light" w:hAnsi="Footlight MT Light" w:cs="Footlight MT Light"/>
      <w:b/>
      <w:bCs/>
      <w:sz w:val="52"/>
      <w:szCs w:val="52"/>
    </w:rPr>
  </w:style>
  <w:style w:type="character" w:customStyle="1" w:styleId="TitoloCarattere">
    <w:name w:val="Titolo Carattere"/>
    <w:basedOn w:val="Carpredefinitoparagrafo"/>
    <w:link w:val="Titolo"/>
    <w:uiPriority w:val="99"/>
    <w:locked/>
    <w:rsid w:val="006C28B6"/>
    <w:rPr>
      <w:rFonts w:ascii="Footlight MT Light" w:hAnsi="Footlight MT Light" w:cs="Footlight MT Light"/>
      <w:b/>
      <w:bCs/>
      <w:sz w:val="52"/>
      <w:szCs w:val="52"/>
    </w:rPr>
  </w:style>
  <w:style w:type="paragraph" w:styleId="Sottotitolo">
    <w:name w:val="Subtitle"/>
    <w:basedOn w:val="Normale"/>
    <w:link w:val="SottotitoloCarattere"/>
    <w:qFormat/>
    <w:rsid w:val="00145B58"/>
    <w:pPr>
      <w:jc w:val="center"/>
    </w:pPr>
    <w:rPr>
      <w:rFonts w:ascii="Arial" w:hAnsi="Arial" w:cs="Arial"/>
      <w:i/>
      <w:iCs/>
    </w:rPr>
  </w:style>
  <w:style w:type="character" w:customStyle="1" w:styleId="SottotitoloCarattere">
    <w:name w:val="Sottotitolo Carattere"/>
    <w:basedOn w:val="Carpredefinitoparagrafo"/>
    <w:link w:val="Sottotitolo"/>
    <w:locked/>
    <w:rsid w:val="009E31B3"/>
    <w:rPr>
      <w:rFonts w:ascii="Cambria" w:hAnsi="Cambria" w:cs="Cambria"/>
      <w:sz w:val="24"/>
      <w:szCs w:val="24"/>
    </w:rPr>
  </w:style>
  <w:style w:type="paragraph" w:styleId="Corpodeltesto3">
    <w:name w:val="Body Text 3"/>
    <w:basedOn w:val="Normale"/>
    <w:link w:val="Corpodeltesto3Carattere"/>
    <w:uiPriority w:val="99"/>
    <w:rsid w:val="00145B58"/>
    <w:rPr>
      <w:b/>
      <w:bCs/>
    </w:rPr>
  </w:style>
  <w:style w:type="character" w:customStyle="1" w:styleId="Corpodeltesto3Carattere">
    <w:name w:val="Corpo del testo 3 Carattere"/>
    <w:basedOn w:val="Carpredefinitoparagrafo"/>
    <w:link w:val="Corpodeltesto3"/>
    <w:uiPriority w:val="99"/>
    <w:locked/>
    <w:rsid w:val="009E31B3"/>
    <w:rPr>
      <w:rFonts w:cs="Times New Roman"/>
      <w:sz w:val="16"/>
      <w:szCs w:val="16"/>
    </w:rPr>
  </w:style>
  <w:style w:type="character" w:styleId="Collegamentoipertestuale">
    <w:name w:val="Hyperlink"/>
    <w:basedOn w:val="Carpredefinitoparagrafo"/>
    <w:uiPriority w:val="99"/>
    <w:rsid w:val="00145B58"/>
    <w:rPr>
      <w:rFonts w:cs="Times New Roman"/>
      <w:color w:val="0000FF"/>
      <w:u w:val="single"/>
    </w:rPr>
  </w:style>
  <w:style w:type="paragraph" w:styleId="Testofumetto">
    <w:name w:val="Balloon Text"/>
    <w:basedOn w:val="Normale"/>
    <w:link w:val="TestofumettoCarattere"/>
    <w:uiPriority w:val="99"/>
    <w:semiHidden/>
    <w:rsid w:val="009E3E03"/>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E31B3"/>
    <w:rPr>
      <w:rFonts w:cs="Times New Roman"/>
      <w:sz w:val="2"/>
      <w:szCs w:val="2"/>
    </w:rPr>
  </w:style>
  <w:style w:type="paragraph" w:styleId="Intestazione">
    <w:name w:val="header"/>
    <w:basedOn w:val="Normale"/>
    <w:link w:val="IntestazioneCarattere"/>
    <w:uiPriority w:val="99"/>
    <w:rsid w:val="00053555"/>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9E31B3"/>
    <w:rPr>
      <w:rFonts w:cs="Times New Roman"/>
      <w:sz w:val="24"/>
      <w:szCs w:val="24"/>
    </w:rPr>
  </w:style>
  <w:style w:type="paragraph" w:styleId="Pidipagina">
    <w:name w:val="footer"/>
    <w:basedOn w:val="Normale"/>
    <w:link w:val="PidipaginaCarattere"/>
    <w:uiPriority w:val="99"/>
    <w:rsid w:val="00053555"/>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9E31B3"/>
    <w:rPr>
      <w:rFonts w:cs="Times New Roman"/>
      <w:sz w:val="24"/>
      <w:szCs w:val="24"/>
    </w:rPr>
  </w:style>
  <w:style w:type="character" w:styleId="Numeropagina">
    <w:name w:val="page number"/>
    <w:basedOn w:val="Carpredefinitoparagrafo"/>
    <w:uiPriority w:val="99"/>
    <w:rsid w:val="00053555"/>
    <w:rPr>
      <w:rFonts w:cs="Times New Roman"/>
    </w:rPr>
  </w:style>
  <w:style w:type="paragraph" w:styleId="Didascalia">
    <w:name w:val="caption"/>
    <w:basedOn w:val="Normale"/>
    <w:next w:val="Normale"/>
    <w:uiPriority w:val="99"/>
    <w:qFormat/>
    <w:rsid w:val="00F25A56"/>
    <w:rPr>
      <w:b/>
      <w:bCs/>
      <w:sz w:val="20"/>
      <w:szCs w:val="20"/>
    </w:rPr>
  </w:style>
  <w:style w:type="paragraph" w:styleId="Testonotaapidipagina">
    <w:name w:val="footnote text"/>
    <w:basedOn w:val="Normale"/>
    <w:link w:val="TestonotaapidipaginaCarattere"/>
    <w:uiPriority w:val="99"/>
    <w:semiHidden/>
    <w:rsid w:val="00F25A56"/>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9E31B3"/>
    <w:rPr>
      <w:rFonts w:cs="Times New Roman"/>
      <w:sz w:val="20"/>
      <w:szCs w:val="20"/>
    </w:rPr>
  </w:style>
  <w:style w:type="character" w:styleId="Rimandonotaapidipagina">
    <w:name w:val="footnote reference"/>
    <w:basedOn w:val="Carpredefinitoparagrafo"/>
    <w:uiPriority w:val="99"/>
    <w:semiHidden/>
    <w:rsid w:val="00F25A56"/>
    <w:rPr>
      <w:rFonts w:cs="Times New Roman"/>
      <w:vertAlign w:val="superscript"/>
    </w:rPr>
  </w:style>
  <w:style w:type="character" w:styleId="Rimandocommento">
    <w:name w:val="annotation reference"/>
    <w:basedOn w:val="Carpredefinitoparagrafo"/>
    <w:uiPriority w:val="99"/>
    <w:semiHidden/>
    <w:rsid w:val="00F25A56"/>
    <w:rPr>
      <w:rFonts w:cs="Times New Roman"/>
      <w:sz w:val="16"/>
      <w:szCs w:val="16"/>
    </w:rPr>
  </w:style>
  <w:style w:type="paragraph" w:styleId="Testocommento">
    <w:name w:val="annotation text"/>
    <w:basedOn w:val="Normale"/>
    <w:link w:val="TestocommentoCarattere"/>
    <w:uiPriority w:val="99"/>
    <w:semiHidden/>
    <w:rsid w:val="00F25A56"/>
    <w:rPr>
      <w:sz w:val="20"/>
      <w:szCs w:val="20"/>
    </w:rPr>
  </w:style>
  <w:style w:type="character" w:customStyle="1" w:styleId="TestocommentoCarattere">
    <w:name w:val="Testo commento Carattere"/>
    <w:basedOn w:val="Carpredefinitoparagrafo"/>
    <w:link w:val="Testocommento"/>
    <w:uiPriority w:val="99"/>
    <w:semiHidden/>
    <w:locked/>
    <w:rsid w:val="009E31B3"/>
    <w:rPr>
      <w:rFonts w:cs="Times New Roman"/>
      <w:sz w:val="20"/>
      <w:szCs w:val="20"/>
    </w:rPr>
  </w:style>
  <w:style w:type="paragraph" w:styleId="Soggettocommento">
    <w:name w:val="annotation subject"/>
    <w:basedOn w:val="Testocommento"/>
    <w:next w:val="Testocommento"/>
    <w:link w:val="SoggettocommentoCarattere"/>
    <w:uiPriority w:val="99"/>
    <w:semiHidden/>
    <w:rsid w:val="00F25A56"/>
    <w:rPr>
      <w:b/>
      <w:bCs/>
    </w:rPr>
  </w:style>
  <w:style w:type="character" w:customStyle="1" w:styleId="SoggettocommentoCarattere">
    <w:name w:val="Soggetto commento Carattere"/>
    <w:basedOn w:val="TestocommentoCarattere"/>
    <w:link w:val="Soggettocommento"/>
    <w:uiPriority w:val="99"/>
    <w:semiHidden/>
    <w:locked/>
    <w:rsid w:val="009E31B3"/>
    <w:rPr>
      <w:rFonts w:cs="Times New Roman"/>
      <w:b/>
      <w:bCs/>
      <w:sz w:val="20"/>
      <w:szCs w:val="20"/>
    </w:rPr>
  </w:style>
  <w:style w:type="paragraph" w:styleId="Rientrocorpodeltesto">
    <w:name w:val="Body Text Indent"/>
    <w:basedOn w:val="Normale"/>
    <w:link w:val="RientrocorpodeltestoCarattere"/>
    <w:uiPriority w:val="99"/>
    <w:rsid w:val="009B52FC"/>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9E31B3"/>
    <w:rPr>
      <w:rFonts w:cs="Times New Roman"/>
      <w:sz w:val="24"/>
      <w:szCs w:val="24"/>
    </w:rPr>
  </w:style>
  <w:style w:type="character" w:customStyle="1" w:styleId="Titolo1Carattere">
    <w:name w:val="Titolo 1 Carattere"/>
    <w:basedOn w:val="Carpredefinitoparagrafo"/>
    <w:link w:val="Titolo1"/>
    <w:uiPriority w:val="99"/>
    <w:rsid w:val="00C87AF1"/>
    <w:rPr>
      <w:sz w:val="24"/>
      <w:szCs w:val="24"/>
      <w:u w:val="thick"/>
    </w:rPr>
  </w:style>
  <w:style w:type="paragraph" w:styleId="Paragrafoelenco">
    <w:name w:val="List Paragraph"/>
    <w:basedOn w:val="Normale"/>
    <w:uiPriority w:val="34"/>
    <w:qFormat/>
    <w:rsid w:val="00DF22A9"/>
    <w:pPr>
      <w:ind w:left="720"/>
      <w:contextualSpacing/>
    </w:pPr>
  </w:style>
  <w:style w:type="paragraph" w:styleId="Corpotesto">
    <w:name w:val="Body Text"/>
    <w:basedOn w:val="Normale"/>
    <w:link w:val="CorpotestoCarattere"/>
    <w:uiPriority w:val="99"/>
    <w:semiHidden/>
    <w:unhideWhenUsed/>
    <w:rsid w:val="00FB699F"/>
    <w:pPr>
      <w:spacing w:after="120"/>
    </w:pPr>
  </w:style>
  <w:style w:type="character" w:customStyle="1" w:styleId="CorpotestoCarattere">
    <w:name w:val="Corpo testo Carattere"/>
    <w:basedOn w:val="Carpredefinitoparagrafo"/>
    <w:link w:val="Corpotesto"/>
    <w:uiPriority w:val="99"/>
    <w:semiHidden/>
    <w:rsid w:val="00FB699F"/>
    <w:rPr>
      <w:sz w:val="24"/>
      <w:szCs w:val="24"/>
    </w:rPr>
  </w:style>
  <w:style w:type="character" w:customStyle="1" w:styleId="Titolo2Carattere">
    <w:name w:val="Titolo 2 Carattere"/>
    <w:basedOn w:val="Carpredefinitoparagrafo"/>
    <w:link w:val="Titolo2"/>
    <w:semiHidden/>
    <w:rsid w:val="00D16540"/>
    <w:rPr>
      <w:rFonts w:asciiTheme="majorHAnsi" w:eastAsiaTheme="majorEastAsia" w:hAnsiTheme="majorHAnsi" w:cstheme="majorBidi"/>
      <w:color w:val="365F91" w:themeColor="accent1" w:themeShade="BF"/>
      <w:sz w:val="26"/>
      <w:szCs w:val="26"/>
    </w:rPr>
  </w:style>
  <w:style w:type="character" w:customStyle="1" w:styleId="spantitle">
    <w:name w:val="spantitle"/>
    <w:basedOn w:val="Carpredefinitoparagrafo"/>
    <w:rsid w:val="00D16540"/>
  </w:style>
  <w:style w:type="paragraph" w:styleId="NormaleWeb">
    <w:name w:val="Normal (Web)"/>
    <w:basedOn w:val="Normale"/>
    <w:uiPriority w:val="99"/>
    <w:semiHidden/>
    <w:unhideWhenUsed/>
    <w:rsid w:val="00D16540"/>
    <w:pPr>
      <w:spacing w:before="100" w:beforeAutospacing="1" w:after="100" w:afterAutospacing="1"/>
    </w:pPr>
  </w:style>
  <w:style w:type="character" w:styleId="Enfasigrassetto">
    <w:name w:val="Strong"/>
    <w:basedOn w:val="Carpredefinitoparagrafo"/>
    <w:uiPriority w:val="22"/>
    <w:qFormat/>
    <w:locked/>
    <w:rsid w:val="00D16540"/>
    <w:rPr>
      <w:b/>
      <w:bCs/>
    </w:rPr>
  </w:style>
  <w:style w:type="character" w:customStyle="1" w:styleId="Menzionenonrisolta1">
    <w:name w:val="Menzione non risolta1"/>
    <w:basedOn w:val="Carpredefinitoparagrafo"/>
    <w:uiPriority w:val="99"/>
    <w:semiHidden/>
    <w:unhideWhenUsed/>
    <w:rsid w:val="001259EB"/>
    <w:rPr>
      <w:color w:val="605E5C"/>
      <w:shd w:val="clear" w:color="auto" w:fill="E1DFDD"/>
    </w:rPr>
  </w:style>
  <w:style w:type="character" w:styleId="Enfasicorsivo">
    <w:name w:val="Emphasis"/>
    <w:basedOn w:val="Carpredefinitoparagrafo"/>
    <w:uiPriority w:val="20"/>
    <w:qFormat/>
    <w:locked/>
    <w:rsid w:val="00805601"/>
    <w:rPr>
      <w:i/>
      <w:iCs/>
    </w:rPr>
  </w:style>
  <w:style w:type="paragraph" w:customStyle="1" w:styleId="Corpodeltesto31">
    <w:name w:val="Corpo del testo 31"/>
    <w:basedOn w:val="Normale"/>
    <w:rsid w:val="00201C73"/>
    <w:pPr>
      <w:suppressAutoHyphens/>
    </w:pPr>
    <w:rPr>
      <w:b/>
      <w:bCs/>
      <w:lang w:eastAsia="ar-SA"/>
    </w:rPr>
  </w:style>
  <w:style w:type="paragraph" w:customStyle="1" w:styleId="Standard">
    <w:name w:val="Standard"/>
    <w:rsid w:val="000E25B7"/>
    <w:pPr>
      <w:widowControl w:val="0"/>
      <w:suppressAutoHyphens/>
      <w:autoSpaceDN w:val="0"/>
    </w:pPr>
    <w:rPr>
      <w:rFonts w:eastAsia="Lucida Sans Unicode" w:cs="Tahoma"/>
      <w:kern w:val="3"/>
      <w:sz w:val="24"/>
      <w:szCs w:val="24"/>
    </w:rPr>
  </w:style>
  <w:style w:type="paragraph" w:customStyle="1" w:styleId="Corpodeltesto21">
    <w:name w:val="Corpo del testo 21"/>
    <w:basedOn w:val="Normale"/>
    <w:rsid w:val="00605585"/>
    <w:pPr>
      <w:suppressAutoHyphens/>
    </w:pPr>
    <w:rPr>
      <w:sz w:val="28"/>
      <w:szCs w:val="20"/>
      <w:lang w:eastAsia="zh-CN"/>
    </w:rPr>
  </w:style>
  <w:style w:type="paragraph" w:customStyle="1" w:styleId="Default">
    <w:name w:val="Default"/>
    <w:rsid w:val="00A441D3"/>
    <w:pPr>
      <w:autoSpaceDE w:val="0"/>
      <w:autoSpaceDN w:val="0"/>
      <w:adjustRightInd w:val="0"/>
    </w:pPr>
    <w:rPr>
      <w:rFonts w:ascii="Verdana" w:eastAsiaTheme="minorHAnsi" w:hAnsi="Verdana" w:cs="Verdan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0553"/>
    <w:rPr>
      <w:sz w:val="24"/>
      <w:szCs w:val="24"/>
    </w:rPr>
  </w:style>
  <w:style w:type="paragraph" w:styleId="Titolo1">
    <w:name w:val="heading 1"/>
    <w:basedOn w:val="Normale"/>
    <w:next w:val="Normale"/>
    <w:link w:val="Titolo1Carattere"/>
    <w:uiPriority w:val="99"/>
    <w:qFormat/>
    <w:locked/>
    <w:rsid w:val="00C87AF1"/>
    <w:pPr>
      <w:keepNext/>
      <w:jc w:val="right"/>
      <w:outlineLvl w:val="0"/>
    </w:pPr>
    <w:rPr>
      <w:u w:val="thick"/>
    </w:rPr>
  </w:style>
  <w:style w:type="paragraph" w:styleId="Titolo2">
    <w:name w:val="heading 2"/>
    <w:basedOn w:val="Normale"/>
    <w:next w:val="Normale"/>
    <w:link w:val="Titolo2Carattere"/>
    <w:semiHidden/>
    <w:unhideWhenUsed/>
    <w:qFormat/>
    <w:locked/>
    <w:rsid w:val="00D1654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99"/>
    <w:qFormat/>
    <w:rsid w:val="00145B58"/>
    <w:pPr>
      <w:jc w:val="center"/>
    </w:pPr>
    <w:rPr>
      <w:rFonts w:ascii="Footlight MT Light" w:hAnsi="Footlight MT Light" w:cs="Footlight MT Light"/>
      <w:b/>
      <w:bCs/>
      <w:sz w:val="52"/>
      <w:szCs w:val="52"/>
    </w:rPr>
  </w:style>
  <w:style w:type="character" w:customStyle="1" w:styleId="TitoloCarattere">
    <w:name w:val="Titolo Carattere"/>
    <w:basedOn w:val="Carpredefinitoparagrafo"/>
    <w:link w:val="Titolo"/>
    <w:uiPriority w:val="99"/>
    <w:locked/>
    <w:rsid w:val="006C28B6"/>
    <w:rPr>
      <w:rFonts w:ascii="Footlight MT Light" w:hAnsi="Footlight MT Light" w:cs="Footlight MT Light"/>
      <w:b/>
      <w:bCs/>
      <w:sz w:val="52"/>
      <w:szCs w:val="52"/>
    </w:rPr>
  </w:style>
  <w:style w:type="paragraph" w:styleId="Sottotitolo">
    <w:name w:val="Subtitle"/>
    <w:basedOn w:val="Normale"/>
    <w:link w:val="SottotitoloCarattere"/>
    <w:qFormat/>
    <w:rsid w:val="00145B58"/>
    <w:pPr>
      <w:jc w:val="center"/>
    </w:pPr>
    <w:rPr>
      <w:rFonts w:ascii="Arial" w:hAnsi="Arial" w:cs="Arial"/>
      <w:i/>
      <w:iCs/>
    </w:rPr>
  </w:style>
  <w:style w:type="character" w:customStyle="1" w:styleId="SottotitoloCarattere">
    <w:name w:val="Sottotitolo Carattere"/>
    <w:basedOn w:val="Carpredefinitoparagrafo"/>
    <w:link w:val="Sottotitolo"/>
    <w:locked/>
    <w:rsid w:val="009E31B3"/>
    <w:rPr>
      <w:rFonts w:ascii="Cambria" w:hAnsi="Cambria" w:cs="Cambria"/>
      <w:sz w:val="24"/>
      <w:szCs w:val="24"/>
    </w:rPr>
  </w:style>
  <w:style w:type="paragraph" w:styleId="Corpodeltesto3">
    <w:name w:val="Body Text 3"/>
    <w:basedOn w:val="Normale"/>
    <w:link w:val="Corpodeltesto3Carattere"/>
    <w:uiPriority w:val="99"/>
    <w:rsid w:val="00145B58"/>
    <w:rPr>
      <w:b/>
      <w:bCs/>
    </w:rPr>
  </w:style>
  <w:style w:type="character" w:customStyle="1" w:styleId="Corpodeltesto3Carattere">
    <w:name w:val="Corpo del testo 3 Carattere"/>
    <w:basedOn w:val="Carpredefinitoparagrafo"/>
    <w:link w:val="Corpodeltesto3"/>
    <w:uiPriority w:val="99"/>
    <w:locked/>
    <w:rsid w:val="009E31B3"/>
    <w:rPr>
      <w:rFonts w:cs="Times New Roman"/>
      <w:sz w:val="16"/>
      <w:szCs w:val="16"/>
    </w:rPr>
  </w:style>
  <w:style w:type="character" w:styleId="Collegamentoipertestuale">
    <w:name w:val="Hyperlink"/>
    <w:basedOn w:val="Carpredefinitoparagrafo"/>
    <w:uiPriority w:val="99"/>
    <w:rsid w:val="00145B58"/>
    <w:rPr>
      <w:rFonts w:cs="Times New Roman"/>
      <w:color w:val="0000FF"/>
      <w:u w:val="single"/>
    </w:rPr>
  </w:style>
  <w:style w:type="paragraph" w:styleId="Testofumetto">
    <w:name w:val="Balloon Text"/>
    <w:basedOn w:val="Normale"/>
    <w:link w:val="TestofumettoCarattere"/>
    <w:uiPriority w:val="99"/>
    <w:semiHidden/>
    <w:rsid w:val="009E3E03"/>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E31B3"/>
    <w:rPr>
      <w:rFonts w:cs="Times New Roman"/>
      <w:sz w:val="2"/>
      <w:szCs w:val="2"/>
    </w:rPr>
  </w:style>
  <w:style w:type="paragraph" w:styleId="Intestazione">
    <w:name w:val="header"/>
    <w:basedOn w:val="Normale"/>
    <w:link w:val="IntestazioneCarattere"/>
    <w:uiPriority w:val="99"/>
    <w:rsid w:val="00053555"/>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9E31B3"/>
    <w:rPr>
      <w:rFonts w:cs="Times New Roman"/>
      <w:sz w:val="24"/>
      <w:szCs w:val="24"/>
    </w:rPr>
  </w:style>
  <w:style w:type="paragraph" w:styleId="Pidipagina">
    <w:name w:val="footer"/>
    <w:basedOn w:val="Normale"/>
    <w:link w:val="PidipaginaCarattere"/>
    <w:uiPriority w:val="99"/>
    <w:rsid w:val="00053555"/>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9E31B3"/>
    <w:rPr>
      <w:rFonts w:cs="Times New Roman"/>
      <w:sz w:val="24"/>
      <w:szCs w:val="24"/>
    </w:rPr>
  </w:style>
  <w:style w:type="character" w:styleId="Numeropagina">
    <w:name w:val="page number"/>
    <w:basedOn w:val="Carpredefinitoparagrafo"/>
    <w:uiPriority w:val="99"/>
    <w:rsid w:val="00053555"/>
    <w:rPr>
      <w:rFonts w:cs="Times New Roman"/>
    </w:rPr>
  </w:style>
  <w:style w:type="paragraph" w:styleId="Didascalia">
    <w:name w:val="caption"/>
    <w:basedOn w:val="Normale"/>
    <w:next w:val="Normale"/>
    <w:uiPriority w:val="99"/>
    <w:qFormat/>
    <w:rsid w:val="00F25A56"/>
    <w:rPr>
      <w:b/>
      <w:bCs/>
      <w:sz w:val="20"/>
      <w:szCs w:val="20"/>
    </w:rPr>
  </w:style>
  <w:style w:type="paragraph" w:styleId="Testonotaapidipagina">
    <w:name w:val="footnote text"/>
    <w:basedOn w:val="Normale"/>
    <w:link w:val="TestonotaapidipaginaCarattere"/>
    <w:uiPriority w:val="99"/>
    <w:semiHidden/>
    <w:rsid w:val="00F25A56"/>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9E31B3"/>
    <w:rPr>
      <w:rFonts w:cs="Times New Roman"/>
      <w:sz w:val="20"/>
      <w:szCs w:val="20"/>
    </w:rPr>
  </w:style>
  <w:style w:type="character" w:styleId="Rimandonotaapidipagina">
    <w:name w:val="footnote reference"/>
    <w:basedOn w:val="Carpredefinitoparagrafo"/>
    <w:uiPriority w:val="99"/>
    <w:semiHidden/>
    <w:rsid w:val="00F25A56"/>
    <w:rPr>
      <w:rFonts w:cs="Times New Roman"/>
      <w:vertAlign w:val="superscript"/>
    </w:rPr>
  </w:style>
  <w:style w:type="character" w:styleId="Rimandocommento">
    <w:name w:val="annotation reference"/>
    <w:basedOn w:val="Carpredefinitoparagrafo"/>
    <w:uiPriority w:val="99"/>
    <w:semiHidden/>
    <w:rsid w:val="00F25A56"/>
    <w:rPr>
      <w:rFonts w:cs="Times New Roman"/>
      <w:sz w:val="16"/>
      <w:szCs w:val="16"/>
    </w:rPr>
  </w:style>
  <w:style w:type="paragraph" w:styleId="Testocommento">
    <w:name w:val="annotation text"/>
    <w:basedOn w:val="Normale"/>
    <w:link w:val="TestocommentoCarattere"/>
    <w:uiPriority w:val="99"/>
    <w:semiHidden/>
    <w:rsid w:val="00F25A56"/>
    <w:rPr>
      <w:sz w:val="20"/>
      <w:szCs w:val="20"/>
    </w:rPr>
  </w:style>
  <w:style w:type="character" w:customStyle="1" w:styleId="TestocommentoCarattere">
    <w:name w:val="Testo commento Carattere"/>
    <w:basedOn w:val="Carpredefinitoparagrafo"/>
    <w:link w:val="Testocommento"/>
    <w:uiPriority w:val="99"/>
    <w:semiHidden/>
    <w:locked/>
    <w:rsid w:val="009E31B3"/>
    <w:rPr>
      <w:rFonts w:cs="Times New Roman"/>
      <w:sz w:val="20"/>
      <w:szCs w:val="20"/>
    </w:rPr>
  </w:style>
  <w:style w:type="paragraph" w:styleId="Soggettocommento">
    <w:name w:val="annotation subject"/>
    <w:basedOn w:val="Testocommento"/>
    <w:next w:val="Testocommento"/>
    <w:link w:val="SoggettocommentoCarattere"/>
    <w:uiPriority w:val="99"/>
    <w:semiHidden/>
    <w:rsid w:val="00F25A56"/>
    <w:rPr>
      <w:b/>
      <w:bCs/>
    </w:rPr>
  </w:style>
  <w:style w:type="character" w:customStyle="1" w:styleId="SoggettocommentoCarattere">
    <w:name w:val="Soggetto commento Carattere"/>
    <w:basedOn w:val="TestocommentoCarattere"/>
    <w:link w:val="Soggettocommento"/>
    <w:uiPriority w:val="99"/>
    <w:semiHidden/>
    <w:locked/>
    <w:rsid w:val="009E31B3"/>
    <w:rPr>
      <w:rFonts w:cs="Times New Roman"/>
      <w:b/>
      <w:bCs/>
      <w:sz w:val="20"/>
      <w:szCs w:val="20"/>
    </w:rPr>
  </w:style>
  <w:style w:type="paragraph" w:styleId="Rientrocorpodeltesto">
    <w:name w:val="Body Text Indent"/>
    <w:basedOn w:val="Normale"/>
    <w:link w:val="RientrocorpodeltestoCarattere"/>
    <w:uiPriority w:val="99"/>
    <w:rsid w:val="009B52FC"/>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9E31B3"/>
    <w:rPr>
      <w:rFonts w:cs="Times New Roman"/>
      <w:sz w:val="24"/>
      <w:szCs w:val="24"/>
    </w:rPr>
  </w:style>
  <w:style w:type="character" w:customStyle="1" w:styleId="Titolo1Carattere">
    <w:name w:val="Titolo 1 Carattere"/>
    <w:basedOn w:val="Carpredefinitoparagrafo"/>
    <w:link w:val="Titolo1"/>
    <w:uiPriority w:val="99"/>
    <w:rsid w:val="00C87AF1"/>
    <w:rPr>
      <w:sz w:val="24"/>
      <w:szCs w:val="24"/>
      <w:u w:val="thick"/>
    </w:rPr>
  </w:style>
  <w:style w:type="paragraph" w:styleId="Paragrafoelenco">
    <w:name w:val="List Paragraph"/>
    <w:basedOn w:val="Normale"/>
    <w:uiPriority w:val="34"/>
    <w:qFormat/>
    <w:rsid w:val="00DF22A9"/>
    <w:pPr>
      <w:ind w:left="720"/>
      <w:contextualSpacing/>
    </w:pPr>
  </w:style>
  <w:style w:type="paragraph" w:styleId="Corpotesto">
    <w:name w:val="Body Text"/>
    <w:basedOn w:val="Normale"/>
    <w:link w:val="CorpotestoCarattere"/>
    <w:uiPriority w:val="99"/>
    <w:semiHidden/>
    <w:unhideWhenUsed/>
    <w:rsid w:val="00FB699F"/>
    <w:pPr>
      <w:spacing w:after="120"/>
    </w:pPr>
  </w:style>
  <w:style w:type="character" w:customStyle="1" w:styleId="CorpotestoCarattere">
    <w:name w:val="Corpo testo Carattere"/>
    <w:basedOn w:val="Carpredefinitoparagrafo"/>
    <w:link w:val="Corpotesto"/>
    <w:uiPriority w:val="99"/>
    <w:semiHidden/>
    <w:rsid w:val="00FB699F"/>
    <w:rPr>
      <w:sz w:val="24"/>
      <w:szCs w:val="24"/>
    </w:rPr>
  </w:style>
  <w:style w:type="character" w:customStyle="1" w:styleId="Titolo2Carattere">
    <w:name w:val="Titolo 2 Carattere"/>
    <w:basedOn w:val="Carpredefinitoparagrafo"/>
    <w:link w:val="Titolo2"/>
    <w:semiHidden/>
    <w:rsid w:val="00D16540"/>
    <w:rPr>
      <w:rFonts w:asciiTheme="majorHAnsi" w:eastAsiaTheme="majorEastAsia" w:hAnsiTheme="majorHAnsi" w:cstheme="majorBidi"/>
      <w:color w:val="365F91" w:themeColor="accent1" w:themeShade="BF"/>
      <w:sz w:val="26"/>
      <w:szCs w:val="26"/>
    </w:rPr>
  </w:style>
  <w:style w:type="character" w:customStyle="1" w:styleId="spantitle">
    <w:name w:val="spantitle"/>
    <w:basedOn w:val="Carpredefinitoparagrafo"/>
    <w:rsid w:val="00D16540"/>
  </w:style>
  <w:style w:type="paragraph" w:styleId="NormaleWeb">
    <w:name w:val="Normal (Web)"/>
    <w:basedOn w:val="Normale"/>
    <w:uiPriority w:val="99"/>
    <w:semiHidden/>
    <w:unhideWhenUsed/>
    <w:rsid w:val="00D16540"/>
    <w:pPr>
      <w:spacing w:before="100" w:beforeAutospacing="1" w:after="100" w:afterAutospacing="1"/>
    </w:pPr>
  </w:style>
  <w:style w:type="character" w:styleId="Enfasigrassetto">
    <w:name w:val="Strong"/>
    <w:basedOn w:val="Carpredefinitoparagrafo"/>
    <w:uiPriority w:val="22"/>
    <w:qFormat/>
    <w:locked/>
    <w:rsid w:val="00D16540"/>
    <w:rPr>
      <w:b/>
      <w:bCs/>
    </w:rPr>
  </w:style>
  <w:style w:type="character" w:customStyle="1" w:styleId="Menzionenonrisolta1">
    <w:name w:val="Menzione non risolta1"/>
    <w:basedOn w:val="Carpredefinitoparagrafo"/>
    <w:uiPriority w:val="99"/>
    <w:semiHidden/>
    <w:unhideWhenUsed/>
    <w:rsid w:val="001259EB"/>
    <w:rPr>
      <w:color w:val="605E5C"/>
      <w:shd w:val="clear" w:color="auto" w:fill="E1DFDD"/>
    </w:rPr>
  </w:style>
  <w:style w:type="character" w:styleId="Enfasicorsivo">
    <w:name w:val="Emphasis"/>
    <w:basedOn w:val="Carpredefinitoparagrafo"/>
    <w:uiPriority w:val="20"/>
    <w:qFormat/>
    <w:locked/>
    <w:rsid w:val="00805601"/>
    <w:rPr>
      <w:i/>
      <w:iCs/>
    </w:rPr>
  </w:style>
  <w:style w:type="paragraph" w:customStyle="1" w:styleId="Corpodeltesto31">
    <w:name w:val="Corpo del testo 31"/>
    <w:basedOn w:val="Normale"/>
    <w:rsid w:val="00201C73"/>
    <w:pPr>
      <w:suppressAutoHyphens/>
    </w:pPr>
    <w:rPr>
      <w:b/>
      <w:bCs/>
      <w:lang w:eastAsia="ar-SA"/>
    </w:rPr>
  </w:style>
  <w:style w:type="paragraph" w:customStyle="1" w:styleId="Standard">
    <w:name w:val="Standard"/>
    <w:rsid w:val="000E25B7"/>
    <w:pPr>
      <w:widowControl w:val="0"/>
      <w:suppressAutoHyphens/>
      <w:autoSpaceDN w:val="0"/>
    </w:pPr>
    <w:rPr>
      <w:rFonts w:eastAsia="Lucida Sans Unicode" w:cs="Tahoma"/>
      <w:kern w:val="3"/>
      <w:sz w:val="24"/>
      <w:szCs w:val="24"/>
    </w:rPr>
  </w:style>
  <w:style w:type="paragraph" w:customStyle="1" w:styleId="Corpodeltesto21">
    <w:name w:val="Corpo del testo 21"/>
    <w:basedOn w:val="Normale"/>
    <w:rsid w:val="00605585"/>
    <w:pPr>
      <w:suppressAutoHyphens/>
    </w:pPr>
    <w:rPr>
      <w:sz w:val="28"/>
      <w:szCs w:val="20"/>
      <w:lang w:eastAsia="zh-CN"/>
    </w:rPr>
  </w:style>
  <w:style w:type="paragraph" w:customStyle="1" w:styleId="Default">
    <w:name w:val="Default"/>
    <w:rsid w:val="00A441D3"/>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444">
      <w:bodyDiv w:val="1"/>
      <w:marLeft w:val="0"/>
      <w:marRight w:val="0"/>
      <w:marTop w:val="0"/>
      <w:marBottom w:val="0"/>
      <w:divBdr>
        <w:top w:val="none" w:sz="0" w:space="0" w:color="auto"/>
        <w:left w:val="none" w:sz="0" w:space="0" w:color="auto"/>
        <w:bottom w:val="none" w:sz="0" w:space="0" w:color="auto"/>
        <w:right w:val="none" w:sz="0" w:space="0" w:color="auto"/>
      </w:divBdr>
    </w:div>
    <w:div w:id="17851526">
      <w:bodyDiv w:val="1"/>
      <w:marLeft w:val="0"/>
      <w:marRight w:val="0"/>
      <w:marTop w:val="0"/>
      <w:marBottom w:val="0"/>
      <w:divBdr>
        <w:top w:val="none" w:sz="0" w:space="0" w:color="auto"/>
        <w:left w:val="none" w:sz="0" w:space="0" w:color="auto"/>
        <w:bottom w:val="none" w:sz="0" w:space="0" w:color="auto"/>
        <w:right w:val="none" w:sz="0" w:space="0" w:color="auto"/>
      </w:divBdr>
    </w:div>
    <w:div w:id="133765396">
      <w:bodyDiv w:val="1"/>
      <w:marLeft w:val="0"/>
      <w:marRight w:val="0"/>
      <w:marTop w:val="0"/>
      <w:marBottom w:val="0"/>
      <w:divBdr>
        <w:top w:val="none" w:sz="0" w:space="0" w:color="auto"/>
        <w:left w:val="none" w:sz="0" w:space="0" w:color="auto"/>
        <w:bottom w:val="none" w:sz="0" w:space="0" w:color="auto"/>
        <w:right w:val="none" w:sz="0" w:space="0" w:color="auto"/>
      </w:divBdr>
    </w:div>
    <w:div w:id="142043920">
      <w:bodyDiv w:val="1"/>
      <w:marLeft w:val="0"/>
      <w:marRight w:val="0"/>
      <w:marTop w:val="0"/>
      <w:marBottom w:val="0"/>
      <w:divBdr>
        <w:top w:val="none" w:sz="0" w:space="0" w:color="auto"/>
        <w:left w:val="none" w:sz="0" w:space="0" w:color="auto"/>
        <w:bottom w:val="none" w:sz="0" w:space="0" w:color="auto"/>
        <w:right w:val="none" w:sz="0" w:space="0" w:color="auto"/>
      </w:divBdr>
    </w:div>
    <w:div w:id="203952319">
      <w:bodyDiv w:val="1"/>
      <w:marLeft w:val="0"/>
      <w:marRight w:val="0"/>
      <w:marTop w:val="0"/>
      <w:marBottom w:val="0"/>
      <w:divBdr>
        <w:top w:val="none" w:sz="0" w:space="0" w:color="auto"/>
        <w:left w:val="none" w:sz="0" w:space="0" w:color="auto"/>
        <w:bottom w:val="none" w:sz="0" w:space="0" w:color="auto"/>
        <w:right w:val="none" w:sz="0" w:space="0" w:color="auto"/>
      </w:divBdr>
    </w:div>
    <w:div w:id="443156741">
      <w:bodyDiv w:val="1"/>
      <w:marLeft w:val="0"/>
      <w:marRight w:val="0"/>
      <w:marTop w:val="0"/>
      <w:marBottom w:val="0"/>
      <w:divBdr>
        <w:top w:val="none" w:sz="0" w:space="0" w:color="auto"/>
        <w:left w:val="none" w:sz="0" w:space="0" w:color="auto"/>
        <w:bottom w:val="none" w:sz="0" w:space="0" w:color="auto"/>
        <w:right w:val="none" w:sz="0" w:space="0" w:color="auto"/>
      </w:divBdr>
    </w:div>
    <w:div w:id="563561272">
      <w:bodyDiv w:val="1"/>
      <w:marLeft w:val="0"/>
      <w:marRight w:val="0"/>
      <w:marTop w:val="0"/>
      <w:marBottom w:val="0"/>
      <w:divBdr>
        <w:top w:val="none" w:sz="0" w:space="0" w:color="auto"/>
        <w:left w:val="none" w:sz="0" w:space="0" w:color="auto"/>
        <w:bottom w:val="none" w:sz="0" w:space="0" w:color="auto"/>
        <w:right w:val="none" w:sz="0" w:space="0" w:color="auto"/>
      </w:divBdr>
    </w:div>
    <w:div w:id="688720216">
      <w:marLeft w:val="0"/>
      <w:marRight w:val="0"/>
      <w:marTop w:val="0"/>
      <w:marBottom w:val="0"/>
      <w:divBdr>
        <w:top w:val="none" w:sz="0" w:space="0" w:color="auto"/>
        <w:left w:val="none" w:sz="0" w:space="0" w:color="auto"/>
        <w:bottom w:val="none" w:sz="0" w:space="0" w:color="auto"/>
        <w:right w:val="none" w:sz="0" w:space="0" w:color="auto"/>
      </w:divBdr>
    </w:div>
    <w:div w:id="688720217">
      <w:marLeft w:val="0"/>
      <w:marRight w:val="0"/>
      <w:marTop w:val="0"/>
      <w:marBottom w:val="0"/>
      <w:divBdr>
        <w:top w:val="none" w:sz="0" w:space="0" w:color="auto"/>
        <w:left w:val="none" w:sz="0" w:space="0" w:color="auto"/>
        <w:bottom w:val="none" w:sz="0" w:space="0" w:color="auto"/>
        <w:right w:val="none" w:sz="0" w:space="0" w:color="auto"/>
      </w:divBdr>
    </w:div>
    <w:div w:id="688720218">
      <w:marLeft w:val="0"/>
      <w:marRight w:val="0"/>
      <w:marTop w:val="0"/>
      <w:marBottom w:val="0"/>
      <w:divBdr>
        <w:top w:val="none" w:sz="0" w:space="0" w:color="auto"/>
        <w:left w:val="none" w:sz="0" w:space="0" w:color="auto"/>
        <w:bottom w:val="none" w:sz="0" w:space="0" w:color="auto"/>
        <w:right w:val="none" w:sz="0" w:space="0" w:color="auto"/>
      </w:divBdr>
    </w:div>
    <w:div w:id="688720219">
      <w:marLeft w:val="0"/>
      <w:marRight w:val="0"/>
      <w:marTop w:val="0"/>
      <w:marBottom w:val="0"/>
      <w:divBdr>
        <w:top w:val="none" w:sz="0" w:space="0" w:color="auto"/>
        <w:left w:val="none" w:sz="0" w:space="0" w:color="auto"/>
        <w:bottom w:val="none" w:sz="0" w:space="0" w:color="auto"/>
        <w:right w:val="none" w:sz="0" w:space="0" w:color="auto"/>
      </w:divBdr>
    </w:div>
    <w:div w:id="839001085">
      <w:bodyDiv w:val="1"/>
      <w:marLeft w:val="0"/>
      <w:marRight w:val="0"/>
      <w:marTop w:val="0"/>
      <w:marBottom w:val="0"/>
      <w:divBdr>
        <w:top w:val="none" w:sz="0" w:space="0" w:color="auto"/>
        <w:left w:val="none" w:sz="0" w:space="0" w:color="auto"/>
        <w:bottom w:val="none" w:sz="0" w:space="0" w:color="auto"/>
        <w:right w:val="none" w:sz="0" w:space="0" w:color="auto"/>
      </w:divBdr>
    </w:div>
    <w:div w:id="958687682">
      <w:bodyDiv w:val="1"/>
      <w:marLeft w:val="0"/>
      <w:marRight w:val="0"/>
      <w:marTop w:val="0"/>
      <w:marBottom w:val="0"/>
      <w:divBdr>
        <w:top w:val="none" w:sz="0" w:space="0" w:color="auto"/>
        <w:left w:val="none" w:sz="0" w:space="0" w:color="auto"/>
        <w:bottom w:val="none" w:sz="0" w:space="0" w:color="auto"/>
        <w:right w:val="none" w:sz="0" w:space="0" w:color="auto"/>
      </w:divBdr>
    </w:div>
    <w:div w:id="1065303558">
      <w:bodyDiv w:val="1"/>
      <w:marLeft w:val="0"/>
      <w:marRight w:val="0"/>
      <w:marTop w:val="0"/>
      <w:marBottom w:val="0"/>
      <w:divBdr>
        <w:top w:val="none" w:sz="0" w:space="0" w:color="auto"/>
        <w:left w:val="none" w:sz="0" w:space="0" w:color="auto"/>
        <w:bottom w:val="none" w:sz="0" w:space="0" w:color="auto"/>
        <w:right w:val="none" w:sz="0" w:space="0" w:color="auto"/>
      </w:divBdr>
    </w:div>
    <w:div w:id="1080177759">
      <w:bodyDiv w:val="1"/>
      <w:marLeft w:val="0"/>
      <w:marRight w:val="0"/>
      <w:marTop w:val="0"/>
      <w:marBottom w:val="0"/>
      <w:divBdr>
        <w:top w:val="none" w:sz="0" w:space="0" w:color="auto"/>
        <w:left w:val="none" w:sz="0" w:space="0" w:color="auto"/>
        <w:bottom w:val="none" w:sz="0" w:space="0" w:color="auto"/>
        <w:right w:val="none" w:sz="0" w:space="0" w:color="auto"/>
      </w:divBdr>
    </w:div>
    <w:div w:id="1155297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5168">
          <w:marLeft w:val="0"/>
          <w:marRight w:val="0"/>
          <w:marTop w:val="0"/>
          <w:marBottom w:val="0"/>
          <w:divBdr>
            <w:top w:val="none" w:sz="0" w:space="0" w:color="auto"/>
            <w:left w:val="none" w:sz="0" w:space="0" w:color="auto"/>
            <w:bottom w:val="none" w:sz="0" w:space="0" w:color="auto"/>
            <w:right w:val="none" w:sz="0" w:space="0" w:color="auto"/>
          </w:divBdr>
        </w:div>
      </w:divsChild>
    </w:div>
    <w:div w:id="1179470808">
      <w:bodyDiv w:val="1"/>
      <w:marLeft w:val="0"/>
      <w:marRight w:val="0"/>
      <w:marTop w:val="0"/>
      <w:marBottom w:val="0"/>
      <w:divBdr>
        <w:top w:val="none" w:sz="0" w:space="0" w:color="auto"/>
        <w:left w:val="none" w:sz="0" w:space="0" w:color="auto"/>
        <w:bottom w:val="none" w:sz="0" w:space="0" w:color="auto"/>
        <w:right w:val="none" w:sz="0" w:space="0" w:color="auto"/>
      </w:divBdr>
    </w:div>
    <w:div w:id="1324239680">
      <w:bodyDiv w:val="1"/>
      <w:marLeft w:val="0"/>
      <w:marRight w:val="0"/>
      <w:marTop w:val="0"/>
      <w:marBottom w:val="0"/>
      <w:divBdr>
        <w:top w:val="none" w:sz="0" w:space="0" w:color="auto"/>
        <w:left w:val="none" w:sz="0" w:space="0" w:color="auto"/>
        <w:bottom w:val="none" w:sz="0" w:space="0" w:color="auto"/>
        <w:right w:val="none" w:sz="0" w:space="0" w:color="auto"/>
      </w:divBdr>
    </w:div>
    <w:div w:id="1367483256">
      <w:bodyDiv w:val="1"/>
      <w:marLeft w:val="0"/>
      <w:marRight w:val="0"/>
      <w:marTop w:val="0"/>
      <w:marBottom w:val="0"/>
      <w:divBdr>
        <w:top w:val="none" w:sz="0" w:space="0" w:color="auto"/>
        <w:left w:val="none" w:sz="0" w:space="0" w:color="auto"/>
        <w:bottom w:val="none" w:sz="0" w:space="0" w:color="auto"/>
        <w:right w:val="none" w:sz="0" w:space="0" w:color="auto"/>
      </w:divBdr>
    </w:div>
    <w:div w:id="1466000515">
      <w:bodyDiv w:val="1"/>
      <w:marLeft w:val="0"/>
      <w:marRight w:val="0"/>
      <w:marTop w:val="0"/>
      <w:marBottom w:val="0"/>
      <w:divBdr>
        <w:top w:val="none" w:sz="0" w:space="0" w:color="auto"/>
        <w:left w:val="none" w:sz="0" w:space="0" w:color="auto"/>
        <w:bottom w:val="none" w:sz="0" w:space="0" w:color="auto"/>
        <w:right w:val="none" w:sz="0" w:space="0" w:color="auto"/>
      </w:divBdr>
    </w:div>
    <w:div w:id="1528103222">
      <w:bodyDiv w:val="1"/>
      <w:marLeft w:val="0"/>
      <w:marRight w:val="0"/>
      <w:marTop w:val="0"/>
      <w:marBottom w:val="0"/>
      <w:divBdr>
        <w:top w:val="none" w:sz="0" w:space="0" w:color="auto"/>
        <w:left w:val="none" w:sz="0" w:space="0" w:color="auto"/>
        <w:bottom w:val="none" w:sz="0" w:space="0" w:color="auto"/>
        <w:right w:val="none" w:sz="0" w:space="0" w:color="auto"/>
      </w:divBdr>
    </w:div>
    <w:div w:id="1600796954">
      <w:bodyDiv w:val="1"/>
      <w:marLeft w:val="0"/>
      <w:marRight w:val="0"/>
      <w:marTop w:val="0"/>
      <w:marBottom w:val="0"/>
      <w:divBdr>
        <w:top w:val="none" w:sz="0" w:space="0" w:color="auto"/>
        <w:left w:val="none" w:sz="0" w:space="0" w:color="auto"/>
        <w:bottom w:val="none" w:sz="0" w:space="0" w:color="auto"/>
        <w:right w:val="none" w:sz="0" w:space="0" w:color="auto"/>
      </w:divBdr>
    </w:div>
    <w:div w:id="1618222386">
      <w:bodyDiv w:val="1"/>
      <w:marLeft w:val="0"/>
      <w:marRight w:val="0"/>
      <w:marTop w:val="0"/>
      <w:marBottom w:val="0"/>
      <w:divBdr>
        <w:top w:val="none" w:sz="0" w:space="0" w:color="auto"/>
        <w:left w:val="none" w:sz="0" w:space="0" w:color="auto"/>
        <w:bottom w:val="none" w:sz="0" w:space="0" w:color="auto"/>
        <w:right w:val="none" w:sz="0" w:space="0" w:color="auto"/>
      </w:divBdr>
    </w:div>
    <w:div w:id="1676684115">
      <w:bodyDiv w:val="1"/>
      <w:marLeft w:val="0"/>
      <w:marRight w:val="0"/>
      <w:marTop w:val="0"/>
      <w:marBottom w:val="0"/>
      <w:divBdr>
        <w:top w:val="none" w:sz="0" w:space="0" w:color="auto"/>
        <w:left w:val="none" w:sz="0" w:space="0" w:color="auto"/>
        <w:bottom w:val="none" w:sz="0" w:space="0" w:color="auto"/>
        <w:right w:val="none" w:sz="0" w:space="0" w:color="auto"/>
      </w:divBdr>
    </w:div>
    <w:div w:id="2001541255">
      <w:bodyDiv w:val="1"/>
      <w:marLeft w:val="0"/>
      <w:marRight w:val="0"/>
      <w:marTop w:val="0"/>
      <w:marBottom w:val="0"/>
      <w:divBdr>
        <w:top w:val="none" w:sz="0" w:space="0" w:color="auto"/>
        <w:left w:val="none" w:sz="0" w:space="0" w:color="auto"/>
        <w:bottom w:val="none" w:sz="0" w:space="0" w:color="auto"/>
        <w:right w:val="none" w:sz="0" w:space="0" w:color="auto"/>
      </w:divBdr>
    </w:div>
    <w:div w:id="206405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tocollo@pec.comune.caccamo.p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pec.comune.caccamo.pa.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7CFD6-AEF3-4B4A-AE62-9F02E19B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1592</Words>
  <Characters>9846</Characters>
  <Application>Microsoft Office Word</Application>
  <DocSecurity>0</DocSecurity>
  <Lines>82</Lines>
  <Paragraphs>22</Paragraphs>
  <ScaleCrop>false</ScaleCrop>
  <HeadingPairs>
    <vt:vector size="2" baseType="variant">
      <vt:variant>
        <vt:lpstr>Titolo</vt:lpstr>
      </vt:variant>
      <vt:variant>
        <vt:i4>1</vt:i4>
      </vt:variant>
    </vt:vector>
  </HeadingPairs>
  <TitlesOfParts>
    <vt:vector size="1" baseType="lpstr">
      <vt:lpstr>Intestazione</vt:lpstr>
    </vt:vector>
  </TitlesOfParts>
  <Company>Comune di Caccamo</Company>
  <LinksUpToDate>false</LinksUpToDate>
  <CharactersWithSpaces>11416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Intestazione</dc:title>
  <dc:subject>Modello</dc:subject>
  <dc:creator>G. L. Lorico Orifici</dc:creator>
  <cp:lastModifiedBy>utente</cp:lastModifiedBy>
  <cp:revision>5</cp:revision>
  <cp:lastPrinted>2022-07-15T10:41:00Z</cp:lastPrinted>
  <dcterms:created xsi:type="dcterms:W3CDTF">2025-03-31T11:57:00Z</dcterms:created>
  <dcterms:modified xsi:type="dcterms:W3CDTF">2025-04-01T06:53:00Z</dcterms:modified>
</cp:coreProperties>
</file>